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6F2E" w:rsidRPr="00FD6F2E" w:rsidRDefault="00FD6F2E" w:rsidP="00FD6F2E">
      <w:pPr>
        <w:spacing w:after="0" w:line="240" w:lineRule="auto"/>
        <w:rPr>
          <w:rFonts w:ascii="Arial" w:hAnsi="Arial" w:cs="Arial"/>
          <w:color w:val="000000"/>
          <w:sz w:val="24"/>
          <w:szCs w:val="24"/>
          <w:lang w:val="ru-RU" w:eastAsia="ru-RU"/>
        </w:rPr>
      </w:pPr>
      <w:bookmarkStart w:id="0" w:name="_Toc302409668"/>
      <w:bookmarkStart w:id="1" w:name="_GoBack"/>
      <w:bookmarkEnd w:id="1"/>
      <w:r w:rsidRPr="00FD6F2E">
        <w:rPr>
          <w:rFonts w:ascii="Arial" w:hAnsi="Arial" w:cs="Arial"/>
          <w:color w:val="000000"/>
          <w:sz w:val="24"/>
          <w:szCs w:val="24"/>
          <w:lang w:val="ru-RU" w:eastAsia="ru-RU"/>
        </w:rPr>
        <w:t>Чемпионат АХЛ 2017-2018("Любитель")</w:t>
      </w:r>
    </w:p>
    <w:p w:rsidR="00FD6F2E" w:rsidRPr="00FD6F2E" w:rsidRDefault="00FD6F2E" w:rsidP="00FD6F2E">
      <w:pPr>
        <w:spacing w:after="0" w:line="240" w:lineRule="auto"/>
        <w:rPr>
          <w:rFonts w:ascii="Times New Roman" w:hAnsi="Times New Roman" w:cs="Times New Roman"/>
          <w:sz w:val="24"/>
          <w:szCs w:val="24"/>
          <w:lang w:val="ru-RU" w:eastAsia="ru-RU"/>
        </w:rPr>
      </w:pPr>
      <w:r w:rsidRPr="00FD6F2E">
        <w:rPr>
          <w:rFonts w:ascii="Arial" w:hAnsi="Arial" w:cs="Arial"/>
          <w:color w:val="000000"/>
          <w:sz w:val="24"/>
          <w:szCs w:val="24"/>
          <w:shd w:val="clear" w:color="auto" w:fill="FFFFFF"/>
          <w:lang w:val="ru-RU" w:eastAsia="ru-RU"/>
        </w:rPr>
        <w:t>             </w:t>
      </w:r>
    </w:p>
    <w:p w:rsidR="00FD6F2E" w:rsidRPr="00FD6F2E" w:rsidRDefault="00FD6F2E" w:rsidP="00FD6F2E">
      <w:pPr>
        <w:spacing w:after="0" w:line="240" w:lineRule="auto"/>
        <w:rPr>
          <w:rFonts w:ascii="Arial" w:hAnsi="Arial" w:cs="Arial"/>
          <w:color w:val="000000"/>
          <w:sz w:val="24"/>
          <w:szCs w:val="24"/>
          <w:lang w:val="ru-RU" w:eastAsia="ru-RU"/>
        </w:rPr>
      </w:pPr>
      <w:r w:rsidRPr="00FD6F2E">
        <w:rPr>
          <w:rFonts w:ascii="Arial" w:hAnsi="Arial" w:cs="Arial"/>
          <w:color w:val="000000"/>
          <w:sz w:val="24"/>
          <w:szCs w:val="24"/>
          <w:lang w:val="ru-RU" w:eastAsia="ru-RU"/>
        </w:rPr>
        <w:t>               Положение о соревновании  </w:t>
      </w:r>
    </w:p>
    <w:p w:rsidR="00FD6F2E" w:rsidRPr="00FD6F2E" w:rsidRDefault="00FD6F2E" w:rsidP="00FD6F2E">
      <w:pPr>
        <w:spacing w:after="0" w:line="240" w:lineRule="auto"/>
        <w:rPr>
          <w:rFonts w:ascii="Arial" w:hAnsi="Arial" w:cs="Arial"/>
          <w:color w:val="000000"/>
          <w:sz w:val="24"/>
          <w:szCs w:val="24"/>
          <w:lang w:val="ru-RU" w:eastAsia="ru-RU"/>
        </w:rPr>
      </w:pPr>
    </w:p>
    <w:p w:rsidR="00FD6F2E" w:rsidRPr="00FD6F2E" w:rsidRDefault="00FD6F2E" w:rsidP="00FD6F2E">
      <w:pPr>
        <w:spacing w:after="0" w:line="240" w:lineRule="auto"/>
        <w:rPr>
          <w:rFonts w:ascii="Arial" w:hAnsi="Arial" w:cs="Arial"/>
          <w:color w:val="000000"/>
          <w:sz w:val="24"/>
          <w:szCs w:val="24"/>
          <w:lang w:val="ru-RU" w:eastAsia="ru-RU"/>
        </w:rPr>
      </w:pPr>
      <w:r w:rsidRPr="00FD6F2E">
        <w:rPr>
          <w:rFonts w:ascii="Arial" w:hAnsi="Arial" w:cs="Arial"/>
          <w:color w:val="000000"/>
          <w:sz w:val="24"/>
          <w:szCs w:val="24"/>
          <w:lang w:val="ru-RU" w:eastAsia="ru-RU"/>
        </w:rPr>
        <w:t xml:space="preserve"> В матчах чемпионата </w:t>
      </w:r>
      <w:proofErr w:type="gramStart"/>
      <w:r w:rsidRPr="00FD6F2E">
        <w:rPr>
          <w:rFonts w:ascii="Arial" w:hAnsi="Arial" w:cs="Arial"/>
          <w:color w:val="000000"/>
          <w:sz w:val="24"/>
          <w:szCs w:val="24"/>
          <w:lang w:val="ru-RU" w:eastAsia="ru-RU"/>
        </w:rPr>
        <w:t>АХЛ  дивизиона</w:t>
      </w:r>
      <w:proofErr w:type="gramEnd"/>
      <w:r w:rsidRPr="00FD6F2E">
        <w:rPr>
          <w:rFonts w:ascii="Arial" w:hAnsi="Arial" w:cs="Arial"/>
          <w:color w:val="000000"/>
          <w:sz w:val="24"/>
          <w:szCs w:val="24"/>
          <w:lang w:val="ru-RU" w:eastAsia="ru-RU"/>
        </w:rPr>
        <w:t xml:space="preserve"> "Любитель" допускаются полевые игроки и вратари-"любители",разрешено заявить на игру двух(2) полевых игроков "любитель +".</w:t>
      </w:r>
    </w:p>
    <w:p w:rsidR="00FD6F2E" w:rsidRPr="00FD6F2E" w:rsidRDefault="00FD6F2E" w:rsidP="00FD6F2E">
      <w:pPr>
        <w:spacing w:after="0" w:line="240" w:lineRule="auto"/>
        <w:rPr>
          <w:rFonts w:ascii="Arial" w:hAnsi="Arial" w:cs="Arial"/>
          <w:color w:val="000000"/>
          <w:sz w:val="24"/>
          <w:szCs w:val="24"/>
          <w:lang w:val="ru-RU" w:eastAsia="ru-RU"/>
        </w:rPr>
      </w:pPr>
      <w:r w:rsidRPr="00FD6F2E">
        <w:rPr>
          <w:rFonts w:ascii="Arial" w:hAnsi="Arial" w:cs="Arial"/>
          <w:color w:val="000000"/>
          <w:sz w:val="24"/>
          <w:szCs w:val="24"/>
          <w:lang w:val="ru-RU" w:eastAsia="ru-RU"/>
        </w:rPr>
        <w:t>"Любитель+</w:t>
      </w:r>
      <w:proofErr w:type="gramStart"/>
      <w:r w:rsidRPr="00FD6F2E">
        <w:rPr>
          <w:rFonts w:ascii="Arial" w:hAnsi="Arial" w:cs="Arial"/>
          <w:color w:val="000000"/>
          <w:sz w:val="24"/>
          <w:szCs w:val="24"/>
          <w:lang w:val="ru-RU" w:eastAsia="ru-RU"/>
        </w:rPr>
        <w:t>":игрок</w:t>
      </w:r>
      <w:proofErr w:type="gramEnd"/>
      <w:r w:rsidRPr="00FD6F2E">
        <w:rPr>
          <w:rFonts w:ascii="Arial" w:hAnsi="Arial" w:cs="Arial"/>
          <w:color w:val="000000"/>
          <w:sz w:val="24"/>
          <w:szCs w:val="24"/>
          <w:lang w:val="ru-RU" w:eastAsia="ru-RU"/>
        </w:rPr>
        <w:t>,по решению СДК пониженный из СПШ,который по уровню игры не может принимать конкурентное участие в дивизионах "Лидер" и "Мастер"-либо по состоянию здоровья,либо по любой другой причине.</w:t>
      </w:r>
    </w:p>
    <w:p w:rsidR="00FD6F2E" w:rsidRPr="00FD6F2E" w:rsidRDefault="00FD6F2E" w:rsidP="00FD6F2E">
      <w:pPr>
        <w:spacing w:after="0" w:line="240" w:lineRule="auto"/>
        <w:rPr>
          <w:rFonts w:ascii="Arial" w:hAnsi="Arial" w:cs="Arial"/>
          <w:color w:val="000000"/>
          <w:sz w:val="24"/>
          <w:szCs w:val="24"/>
          <w:lang w:val="ru-RU" w:eastAsia="ru-RU"/>
        </w:rPr>
      </w:pPr>
      <w:r w:rsidRPr="00FD6F2E">
        <w:rPr>
          <w:rFonts w:ascii="Arial" w:hAnsi="Arial" w:cs="Arial"/>
          <w:color w:val="000000"/>
          <w:sz w:val="24"/>
          <w:szCs w:val="24"/>
          <w:lang w:val="ru-RU" w:eastAsia="ru-RU"/>
        </w:rPr>
        <w:t>На сезон можно заявлять 5 игроков "Любитель+</w:t>
      </w:r>
      <w:proofErr w:type="gramStart"/>
      <w:r w:rsidRPr="00FD6F2E">
        <w:rPr>
          <w:rFonts w:ascii="Arial" w:hAnsi="Arial" w:cs="Arial"/>
          <w:color w:val="000000"/>
          <w:sz w:val="24"/>
          <w:szCs w:val="24"/>
          <w:lang w:val="ru-RU" w:eastAsia="ru-RU"/>
        </w:rPr>
        <w:t>",на</w:t>
      </w:r>
      <w:proofErr w:type="gramEnd"/>
      <w:r w:rsidRPr="00FD6F2E">
        <w:rPr>
          <w:rFonts w:ascii="Arial" w:hAnsi="Arial" w:cs="Arial"/>
          <w:color w:val="000000"/>
          <w:sz w:val="24"/>
          <w:szCs w:val="24"/>
          <w:lang w:val="ru-RU" w:eastAsia="ru-RU"/>
        </w:rPr>
        <w:t xml:space="preserve"> матч- 2. Заявка и переход в другие команды  этих игроков возможны только после согласования с СДК</w:t>
      </w:r>
    </w:p>
    <w:p w:rsidR="00FD6F2E" w:rsidRPr="00FD6F2E" w:rsidRDefault="00FD6F2E" w:rsidP="00FD6F2E">
      <w:pPr>
        <w:spacing w:after="0" w:line="240" w:lineRule="auto"/>
        <w:rPr>
          <w:rFonts w:ascii="Arial" w:hAnsi="Arial" w:cs="Arial"/>
          <w:color w:val="000000"/>
          <w:sz w:val="24"/>
          <w:szCs w:val="24"/>
          <w:lang w:val="ru-RU" w:eastAsia="ru-RU"/>
        </w:rPr>
      </w:pPr>
      <w:proofErr w:type="gramStart"/>
      <w:r w:rsidRPr="00FD6F2E">
        <w:rPr>
          <w:rFonts w:ascii="Arial" w:hAnsi="Arial" w:cs="Arial"/>
          <w:color w:val="000000"/>
          <w:sz w:val="24"/>
          <w:szCs w:val="24"/>
          <w:lang w:val="ru-RU" w:eastAsia="ru-RU"/>
        </w:rPr>
        <w:t>Игрок,который</w:t>
      </w:r>
      <w:proofErr w:type="gramEnd"/>
      <w:r w:rsidRPr="00FD6F2E">
        <w:rPr>
          <w:rFonts w:ascii="Arial" w:hAnsi="Arial" w:cs="Arial"/>
          <w:color w:val="000000"/>
          <w:sz w:val="24"/>
          <w:szCs w:val="24"/>
          <w:lang w:val="ru-RU" w:eastAsia="ru-RU"/>
        </w:rPr>
        <w:t xml:space="preserve"> не попадает в состав на игру из-за превышения лимита (2 "Любитель+" на матч)или не заявленный на игру - не может выходить на лед в составе команды на данный матч,обязан немедленно покинуть лед. В противном случае - команде будет засчитано тех.поражение (</w:t>
      </w:r>
      <w:proofErr w:type="gramStart"/>
      <w:r w:rsidRPr="00FD6F2E">
        <w:rPr>
          <w:rFonts w:ascii="Arial" w:hAnsi="Arial" w:cs="Arial"/>
          <w:color w:val="000000"/>
          <w:sz w:val="24"/>
          <w:szCs w:val="24"/>
          <w:lang w:val="ru-RU" w:eastAsia="ru-RU"/>
        </w:rPr>
        <w:t>0:3)и</w:t>
      </w:r>
      <w:proofErr w:type="gramEnd"/>
      <w:r w:rsidRPr="00FD6F2E">
        <w:rPr>
          <w:rFonts w:ascii="Arial" w:hAnsi="Arial" w:cs="Arial"/>
          <w:color w:val="000000"/>
          <w:sz w:val="24"/>
          <w:szCs w:val="24"/>
          <w:lang w:val="ru-RU" w:eastAsia="ru-RU"/>
        </w:rPr>
        <w:t xml:space="preserve"> штраф 3400 гривен.</w:t>
      </w:r>
    </w:p>
    <w:p w:rsidR="00FD6F2E" w:rsidRPr="00FD6F2E" w:rsidRDefault="00FD6F2E" w:rsidP="00FD6F2E">
      <w:pPr>
        <w:spacing w:after="0" w:line="240" w:lineRule="auto"/>
        <w:rPr>
          <w:rFonts w:ascii="Arial" w:hAnsi="Arial" w:cs="Arial"/>
          <w:color w:val="000000"/>
          <w:sz w:val="24"/>
          <w:szCs w:val="24"/>
          <w:lang w:val="ru-RU" w:eastAsia="ru-RU"/>
        </w:rPr>
      </w:pPr>
      <w:r w:rsidRPr="00FD6F2E">
        <w:rPr>
          <w:rFonts w:ascii="Arial" w:hAnsi="Arial" w:cs="Arial"/>
          <w:color w:val="000000"/>
          <w:sz w:val="24"/>
          <w:szCs w:val="24"/>
          <w:lang w:val="ru-RU" w:eastAsia="ru-RU"/>
        </w:rPr>
        <w:t xml:space="preserve">Команды перед началом чемпионата вносят 3000 гривен-залог за аренду </w:t>
      </w:r>
      <w:proofErr w:type="gramStart"/>
      <w:r w:rsidRPr="00FD6F2E">
        <w:rPr>
          <w:rFonts w:ascii="Arial" w:hAnsi="Arial" w:cs="Arial"/>
          <w:color w:val="000000"/>
          <w:sz w:val="24"/>
          <w:szCs w:val="24"/>
          <w:lang w:val="ru-RU" w:eastAsia="ru-RU"/>
        </w:rPr>
        <w:t>льда,который</w:t>
      </w:r>
      <w:proofErr w:type="gramEnd"/>
      <w:r w:rsidRPr="00FD6F2E">
        <w:rPr>
          <w:rFonts w:ascii="Arial" w:hAnsi="Arial" w:cs="Arial"/>
          <w:color w:val="000000"/>
          <w:sz w:val="24"/>
          <w:szCs w:val="24"/>
          <w:lang w:val="ru-RU" w:eastAsia="ru-RU"/>
        </w:rPr>
        <w:t xml:space="preserve"> возвращается команде,если не было неявки или переноса игры по инициативе этой команды.</w:t>
      </w:r>
    </w:p>
    <w:p w:rsidR="00FD6F2E" w:rsidRPr="00FD6F2E" w:rsidRDefault="00FD6F2E" w:rsidP="00FD6F2E">
      <w:pPr>
        <w:spacing w:after="0" w:line="240" w:lineRule="auto"/>
        <w:rPr>
          <w:rFonts w:ascii="Arial" w:hAnsi="Arial" w:cs="Arial"/>
          <w:color w:val="000000"/>
          <w:sz w:val="24"/>
          <w:szCs w:val="24"/>
          <w:lang w:val="ru-RU" w:eastAsia="ru-RU"/>
        </w:rPr>
      </w:pPr>
      <w:r w:rsidRPr="00FD6F2E">
        <w:rPr>
          <w:rFonts w:ascii="Arial" w:hAnsi="Arial" w:cs="Arial"/>
          <w:color w:val="000000"/>
          <w:sz w:val="24"/>
          <w:szCs w:val="24"/>
          <w:lang w:val="ru-RU" w:eastAsia="ru-RU"/>
        </w:rPr>
        <w:t xml:space="preserve">Команда имеет право 1 раз в </w:t>
      </w:r>
      <w:proofErr w:type="gramStart"/>
      <w:r w:rsidRPr="00FD6F2E">
        <w:rPr>
          <w:rFonts w:ascii="Arial" w:hAnsi="Arial" w:cs="Arial"/>
          <w:color w:val="000000"/>
          <w:sz w:val="24"/>
          <w:szCs w:val="24"/>
          <w:lang w:val="ru-RU" w:eastAsia="ru-RU"/>
        </w:rPr>
        <w:t>сезон,не</w:t>
      </w:r>
      <w:proofErr w:type="gramEnd"/>
      <w:r w:rsidRPr="00FD6F2E">
        <w:rPr>
          <w:rFonts w:ascii="Arial" w:hAnsi="Arial" w:cs="Arial"/>
          <w:color w:val="000000"/>
          <w:sz w:val="24"/>
          <w:szCs w:val="24"/>
          <w:lang w:val="ru-RU" w:eastAsia="ru-RU"/>
        </w:rPr>
        <w:t xml:space="preserve"> позднее,чем за 7 дней до игры перенести матч(не более,чем на 14 дней),при этом инициатор переноса игры вносит полную сумму аренды льда(на сегодня-3000 гривен)</w:t>
      </w:r>
    </w:p>
    <w:p w:rsidR="00FD6F2E" w:rsidRPr="00FD6F2E" w:rsidRDefault="00FD6F2E" w:rsidP="00FD6F2E">
      <w:pPr>
        <w:spacing w:after="0" w:line="240" w:lineRule="auto"/>
        <w:rPr>
          <w:rFonts w:ascii="Arial" w:hAnsi="Arial" w:cs="Arial"/>
          <w:color w:val="000000"/>
          <w:sz w:val="24"/>
          <w:szCs w:val="24"/>
          <w:lang w:val="ru-RU" w:eastAsia="ru-RU"/>
        </w:rPr>
      </w:pPr>
      <w:r w:rsidRPr="00FD6F2E">
        <w:rPr>
          <w:rFonts w:ascii="Arial" w:hAnsi="Arial" w:cs="Arial"/>
          <w:color w:val="000000"/>
          <w:sz w:val="24"/>
          <w:szCs w:val="24"/>
          <w:lang w:val="ru-RU" w:eastAsia="ru-RU"/>
        </w:rPr>
        <w:t xml:space="preserve">Если обьявлено о переносе </w:t>
      </w:r>
      <w:proofErr w:type="gramStart"/>
      <w:r w:rsidRPr="00FD6F2E">
        <w:rPr>
          <w:rFonts w:ascii="Arial" w:hAnsi="Arial" w:cs="Arial"/>
          <w:color w:val="000000"/>
          <w:sz w:val="24"/>
          <w:szCs w:val="24"/>
          <w:lang w:val="ru-RU" w:eastAsia="ru-RU"/>
        </w:rPr>
        <w:t>менее,чем</w:t>
      </w:r>
      <w:proofErr w:type="gramEnd"/>
      <w:r w:rsidRPr="00FD6F2E">
        <w:rPr>
          <w:rFonts w:ascii="Arial" w:hAnsi="Arial" w:cs="Arial"/>
          <w:color w:val="000000"/>
          <w:sz w:val="24"/>
          <w:szCs w:val="24"/>
          <w:lang w:val="ru-RU" w:eastAsia="ru-RU"/>
        </w:rPr>
        <w:t xml:space="preserve"> за 7 дней-команде засчитывается тех.поражение(0:3),команда обязана уплатить  всю стоимость матча:аренда льда и судейство(на сегодня 3400 гривен).</w:t>
      </w:r>
    </w:p>
    <w:p w:rsidR="00FD6F2E" w:rsidRPr="00FD6F2E" w:rsidRDefault="00FD6F2E" w:rsidP="00FD6F2E">
      <w:pPr>
        <w:spacing w:after="0" w:line="240" w:lineRule="auto"/>
        <w:rPr>
          <w:rFonts w:ascii="Arial" w:hAnsi="Arial" w:cs="Arial"/>
          <w:color w:val="000000"/>
          <w:sz w:val="24"/>
          <w:szCs w:val="24"/>
          <w:lang w:val="ru-RU" w:eastAsia="ru-RU"/>
        </w:rPr>
      </w:pPr>
      <w:r w:rsidRPr="00FD6F2E">
        <w:rPr>
          <w:rFonts w:ascii="Arial" w:hAnsi="Arial" w:cs="Arial"/>
          <w:color w:val="000000"/>
          <w:sz w:val="24"/>
          <w:szCs w:val="24"/>
          <w:lang w:val="ru-RU" w:eastAsia="ru-RU"/>
        </w:rPr>
        <w:t xml:space="preserve">До начала следующего тура эта команда обязана пополнить залог 3000 </w:t>
      </w:r>
      <w:proofErr w:type="gramStart"/>
      <w:r w:rsidRPr="00FD6F2E">
        <w:rPr>
          <w:rFonts w:ascii="Arial" w:hAnsi="Arial" w:cs="Arial"/>
          <w:color w:val="000000"/>
          <w:sz w:val="24"/>
          <w:szCs w:val="24"/>
          <w:lang w:val="ru-RU" w:eastAsia="ru-RU"/>
        </w:rPr>
        <w:t>гривен,иначе</w:t>
      </w:r>
      <w:proofErr w:type="gramEnd"/>
      <w:r w:rsidRPr="00FD6F2E">
        <w:rPr>
          <w:rFonts w:ascii="Arial" w:hAnsi="Arial" w:cs="Arial"/>
          <w:color w:val="000000"/>
          <w:sz w:val="24"/>
          <w:szCs w:val="24"/>
          <w:lang w:val="ru-RU" w:eastAsia="ru-RU"/>
        </w:rPr>
        <w:t xml:space="preserve"> будет снята с соревнования.</w:t>
      </w:r>
    </w:p>
    <w:p w:rsidR="00FD6F2E" w:rsidRPr="00FD6F2E" w:rsidRDefault="00FD6F2E" w:rsidP="00FD6F2E">
      <w:pPr>
        <w:spacing w:after="0" w:line="240" w:lineRule="auto"/>
        <w:rPr>
          <w:rFonts w:ascii="Arial" w:hAnsi="Arial" w:cs="Arial"/>
          <w:color w:val="000000"/>
          <w:sz w:val="24"/>
          <w:szCs w:val="24"/>
          <w:lang w:val="ru-RU" w:eastAsia="ru-RU"/>
        </w:rPr>
      </w:pPr>
      <w:r w:rsidRPr="00FD6F2E">
        <w:rPr>
          <w:rFonts w:ascii="Arial" w:hAnsi="Arial" w:cs="Arial"/>
          <w:color w:val="000000"/>
          <w:sz w:val="24"/>
          <w:szCs w:val="24"/>
          <w:lang w:val="ru-RU" w:eastAsia="ru-RU"/>
        </w:rPr>
        <w:t xml:space="preserve">Заявка (и </w:t>
      </w:r>
      <w:proofErr w:type="gramStart"/>
      <w:r w:rsidRPr="00FD6F2E">
        <w:rPr>
          <w:rFonts w:ascii="Arial" w:hAnsi="Arial" w:cs="Arial"/>
          <w:color w:val="000000"/>
          <w:sz w:val="24"/>
          <w:szCs w:val="24"/>
          <w:lang w:val="ru-RU" w:eastAsia="ru-RU"/>
        </w:rPr>
        <w:t>дозаявка)одного</w:t>
      </w:r>
      <w:proofErr w:type="gramEnd"/>
      <w:r w:rsidRPr="00FD6F2E">
        <w:rPr>
          <w:rFonts w:ascii="Arial" w:hAnsi="Arial" w:cs="Arial"/>
          <w:color w:val="000000"/>
          <w:sz w:val="24"/>
          <w:szCs w:val="24"/>
          <w:lang w:val="ru-RU" w:eastAsia="ru-RU"/>
        </w:rPr>
        <w:t xml:space="preserve"> игрока на Чемпионат АХЛ 2017-2018 : 100 гривен,которые вносятся вместе с анкетными данными,после согласования заявки команды на СДК,до 14 сентября.</w:t>
      </w:r>
    </w:p>
    <w:p w:rsidR="00FD6F2E" w:rsidRPr="00FD6F2E" w:rsidRDefault="00FD6F2E" w:rsidP="00FD6F2E">
      <w:pPr>
        <w:spacing w:after="0" w:line="240" w:lineRule="auto"/>
        <w:rPr>
          <w:rFonts w:ascii="Arial" w:hAnsi="Arial" w:cs="Arial"/>
          <w:color w:val="000000"/>
          <w:sz w:val="24"/>
          <w:szCs w:val="24"/>
          <w:lang w:val="ru-RU" w:eastAsia="ru-RU"/>
        </w:rPr>
      </w:pPr>
      <w:r w:rsidRPr="00FD6F2E">
        <w:rPr>
          <w:rFonts w:ascii="Arial" w:hAnsi="Arial" w:cs="Arial"/>
          <w:color w:val="000000"/>
          <w:sz w:val="24"/>
          <w:szCs w:val="24"/>
          <w:lang w:val="ru-RU" w:eastAsia="ru-RU"/>
        </w:rPr>
        <w:t xml:space="preserve">Список игроков-которые будут </w:t>
      </w:r>
      <w:proofErr w:type="gramStart"/>
      <w:r w:rsidRPr="00FD6F2E">
        <w:rPr>
          <w:rFonts w:ascii="Arial" w:hAnsi="Arial" w:cs="Arial"/>
          <w:color w:val="000000"/>
          <w:sz w:val="24"/>
          <w:szCs w:val="24"/>
          <w:lang w:val="ru-RU" w:eastAsia="ru-RU"/>
        </w:rPr>
        <w:t>рассмотрены,как</w:t>
      </w:r>
      <w:proofErr w:type="gramEnd"/>
      <w:r w:rsidRPr="00FD6F2E">
        <w:rPr>
          <w:rFonts w:ascii="Arial" w:hAnsi="Arial" w:cs="Arial"/>
          <w:color w:val="000000"/>
          <w:sz w:val="24"/>
          <w:szCs w:val="24"/>
          <w:lang w:val="ru-RU" w:eastAsia="ru-RU"/>
        </w:rPr>
        <w:t xml:space="preserve"> кандидаты в "Любитель+"и заявку команды на сезон необходимо подать не позднее 1.09.2017,для рассмотрения  СДК.</w:t>
      </w:r>
    </w:p>
    <w:p w:rsidR="00FD6F2E" w:rsidRPr="00FD6F2E" w:rsidRDefault="00FD6F2E" w:rsidP="00FD6F2E">
      <w:pPr>
        <w:spacing w:after="0" w:line="240" w:lineRule="auto"/>
        <w:rPr>
          <w:rFonts w:ascii="Arial" w:hAnsi="Arial" w:cs="Arial"/>
          <w:color w:val="000000"/>
          <w:sz w:val="24"/>
          <w:szCs w:val="24"/>
          <w:lang w:val="ru-RU" w:eastAsia="ru-RU"/>
        </w:rPr>
      </w:pPr>
      <w:r w:rsidRPr="00FD6F2E">
        <w:rPr>
          <w:rFonts w:ascii="Arial" w:hAnsi="Arial" w:cs="Arial"/>
          <w:color w:val="000000"/>
          <w:sz w:val="24"/>
          <w:szCs w:val="24"/>
          <w:lang w:val="ru-RU" w:eastAsia="ru-RU"/>
        </w:rPr>
        <w:t>В состав СДК входят:</w:t>
      </w:r>
    </w:p>
    <w:p w:rsidR="00FD6F2E" w:rsidRPr="00FD6F2E" w:rsidRDefault="00FD6F2E" w:rsidP="00FD6F2E">
      <w:pPr>
        <w:spacing w:after="0" w:line="240" w:lineRule="auto"/>
        <w:rPr>
          <w:rFonts w:ascii="Arial" w:hAnsi="Arial" w:cs="Arial"/>
          <w:color w:val="000000"/>
          <w:sz w:val="24"/>
          <w:szCs w:val="24"/>
          <w:lang w:val="ru-RU" w:eastAsia="ru-RU"/>
        </w:rPr>
      </w:pPr>
      <w:r w:rsidRPr="00FD6F2E">
        <w:rPr>
          <w:rFonts w:ascii="Arial" w:hAnsi="Arial" w:cs="Arial"/>
          <w:color w:val="000000"/>
          <w:sz w:val="24"/>
          <w:szCs w:val="24"/>
          <w:lang w:val="ru-RU" w:eastAsia="ru-RU"/>
        </w:rPr>
        <w:t>Главный судья СДК-Шафаренко Л.М.</w:t>
      </w:r>
    </w:p>
    <w:p w:rsidR="00FD6F2E" w:rsidRPr="00FD6F2E" w:rsidRDefault="00FD6F2E" w:rsidP="00FD6F2E">
      <w:pPr>
        <w:spacing w:after="0" w:line="240" w:lineRule="auto"/>
        <w:rPr>
          <w:rFonts w:ascii="Arial" w:hAnsi="Arial" w:cs="Arial"/>
          <w:color w:val="000000"/>
          <w:sz w:val="24"/>
          <w:szCs w:val="24"/>
          <w:lang w:val="ru-RU" w:eastAsia="ru-RU"/>
        </w:rPr>
      </w:pPr>
      <w:r w:rsidRPr="00FD6F2E">
        <w:rPr>
          <w:rFonts w:ascii="Arial" w:hAnsi="Arial" w:cs="Arial"/>
          <w:color w:val="000000"/>
          <w:sz w:val="24"/>
          <w:szCs w:val="24"/>
          <w:lang w:val="ru-RU" w:eastAsia="ru-RU"/>
        </w:rPr>
        <w:t>Председатель Судейского Корпуса- Урда М.Н.</w:t>
      </w:r>
    </w:p>
    <w:p w:rsidR="00FD6F2E" w:rsidRPr="00FD6F2E" w:rsidRDefault="00FD6F2E" w:rsidP="00FD6F2E">
      <w:pPr>
        <w:spacing w:after="0" w:line="240" w:lineRule="auto"/>
        <w:rPr>
          <w:rFonts w:ascii="Arial" w:hAnsi="Arial" w:cs="Arial"/>
          <w:color w:val="000000"/>
          <w:sz w:val="24"/>
          <w:szCs w:val="24"/>
          <w:lang w:val="ru-RU" w:eastAsia="ru-RU"/>
        </w:rPr>
      </w:pPr>
      <w:r w:rsidRPr="00FD6F2E">
        <w:rPr>
          <w:rFonts w:ascii="Arial" w:hAnsi="Arial" w:cs="Arial"/>
          <w:color w:val="000000"/>
          <w:sz w:val="24"/>
          <w:szCs w:val="24"/>
          <w:lang w:val="ru-RU" w:eastAsia="ru-RU"/>
        </w:rPr>
        <w:t xml:space="preserve">Нужин </w:t>
      </w:r>
      <w:proofErr w:type="gramStart"/>
      <w:r w:rsidRPr="00FD6F2E">
        <w:rPr>
          <w:rFonts w:ascii="Arial" w:hAnsi="Arial" w:cs="Arial"/>
          <w:color w:val="000000"/>
          <w:sz w:val="24"/>
          <w:szCs w:val="24"/>
          <w:lang w:val="ru-RU" w:eastAsia="ru-RU"/>
        </w:rPr>
        <w:t>С.Б.,Черненко</w:t>
      </w:r>
      <w:proofErr w:type="gramEnd"/>
      <w:r w:rsidRPr="00FD6F2E">
        <w:rPr>
          <w:rFonts w:ascii="Arial" w:hAnsi="Arial" w:cs="Arial"/>
          <w:color w:val="000000"/>
          <w:sz w:val="24"/>
          <w:szCs w:val="24"/>
          <w:lang w:val="ru-RU" w:eastAsia="ru-RU"/>
        </w:rPr>
        <w:t xml:space="preserve"> А.В.</w:t>
      </w:r>
    </w:p>
    <w:p w:rsidR="00FD6F2E" w:rsidRPr="00FD6F2E" w:rsidRDefault="00FD6F2E" w:rsidP="00FD6F2E">
      <w:pPr>
        <w:spacing w:after="0" w:line="240" w:lineRule="auto"/>
        <w:rPr>
          <w:rFonts w:ascii="Arial" w:hAnsi="Arial" w:cs="Arial"/>
          <w:color w:val="000000"/>
          <w:sz w:val="24"/>
          <w:szCs w:val="24"/>
          <w:lang w:val="ru-RU" w:eastAsia="ru-RU"/>
        </w:rPr>
      </w:pPr>
      <w:r w:rsidRPr="00FD6F2E">
        <w:rPr>
          <w:rFonts w:ascii="Arial" w:hAnsi="Arial" w:cs="Arial"/>
          <w:color w:val="000000"/>
          <w:sz w:val="24"/>
          <w:szCs w:val="24"/>
          <w:lang w:val="ru-RU" w:eastAsia="ru-RU"/>
        </w:rPr>
        <w:t>Судьи АХЛ и тренера команд АХЛ и ДЮСШ.</w:t>
      </w:r>
    </w:p>
    <w:p w:rsidR="00FD6F2E" w:rsidRPr="00FD6F2E" w:rsidRDefault="00FD6F2E" w:rsidP="00FD6F2E">
      <w:pPr>
        <w:spacing w:after="0" w:line="240" w:lineRule="auto"/>
        <w:rPr>
          <w:rFonts w:ascii="Arial" w:hAnsi="Arial" w:cs="Arial"/>
          <w:color w:val="000000"/>
          <w:sz w:val="24"/>
          <w:szCs w:val="24"/>
          <w:lang w:val="ru-RU" w:eastAsia="ru-RU"/>
        </w:rPr>
      </w:pPr>
      <w:r w:rsidRPr="00FD6F2E">
        <w:rPr>
          <w:rFonts w:ascii="Arial" w:hAnsi="Arial" w:cs="Arial"/>
          <w:color w:val="000000"/>
          <w:sz w:val="24"/>
          <w:szCs w:val="24"/>
          <w:lang w:val="ru-RU" w:eastAsia="ru-RU"/>
        </w:rPr>
        <w:t xml:space="preserve">Чемпионат АХЛ стартует </w:t>
      </w:r>
      <w:proofErr w:type="gramStart"/>
      <w:r w:rsidRPr="00FD6F2E">
        <w:rPr>
          <w:rFonts w:ascii="Arial" w:hAnsi="Arial" w:cs="Arial"/>
          <w:color w:val="000000"/>
          <w:sz w:val="24"/>
          <w:szCs w:val="24"/>
          <w:lang w:val="ru-RU" w:eastAsia="ru-RU"/>
        </w:rPr>
        <w:t>23.09.2017,заканчивается</w:t>
      </w:r>
      <w:proofErr w:type="gramEnd"/>
      <w:r w:rsidRPr="00FD6F2E">
        <w:rPr>
          <w:rFonts w:ascii="Arial" w:hAnsi="Arial" w:cs="Arial"/>
          <w:color w:val="000000"/>
          <w:sz w:val="24"/>
          <w:szCs w:val="24"/>
          <w:lang w:val="ru-RU" w:eastAsia="ru-RU"/>
        </w:rPr>
        <w:t xml:space="preserve"> 4.04.2018 г. Дозаявочные окна:23-26.10.2017, 27.12.2017-9.01.2018.</w:t>
      </w:r>
    </w:p>
    <w:p w:rsidR="00FD6F2E" w:rsidRPr="00FD6F2E" w:rsidRDefault="00FD6F2E" w:rsidP="00FD6F2E">
      <w:pPr>
        <w:spacing w:after="0" w:line="240" w:lineRule="auto"/>
        <w:rPr>
          <w:rFonts w:ascii="Arial" w:hAnsi="Arial" w:cs="Arial"/>
          <w:color w:val="000000"/>
          <w:sz w:val="24"/>
          <w:szCs w:val="24"/>
          <w:lang w:val="ru-RU" w:eastAsia="ru-RU"/>
        </w:rPr>
      </w:pPr>
      <w:r w:rsidRPr="00FD6F2E">
        <w:rPr>
          <w:rFonts w:ascii="Arial" w:hAnsi="Arial" w:cs="Arial"/>
          <w:color w:val="000000"/>
          <w:sz w:val="24"/>
          <w:szCs w:val="24"/>
          <w:lang w:val="ru-RU" w:eastAsia="ru-RU"/>
        </w:rPr>
        <w:t xml:space="preserve">Турнир </w:t>
      </w:r>
      <w:proofErr w:type="gramStart"/>
      <w:r w:rsidRPr="00FD6F2E">
        <w:rPr>
          <w:rFonts w:ascii="Arial" w:hAnsi="Arial" w:cs="Arial"/>
          <w:color w:val="000000"/>
          <w:sz w:val="24"/>
          <w:szCs w:val="24"/>
          <w:lang w:val="ru-RU" w:eastAsia="ru-RU"/>
        </w:rPr>
        <w:t>круговой,команды</w:t>
      </w:r>
      <w:proofErr w:type="gramEnd"/>
      <w:r w:rsidRPr="00FD6F2E">
        <w:rPr>
          <w:rFonts w:ascii="Arial" w:hAnsi="Arial" w:cs="Arial"/>
          <w:color w:val="000000"/>
          <w:sz w:val="24"/>
          <w:szCs w:val="24"/>
          <w:lang w:val="ru-RU" w:eastAsia="ru-RU"/>
        </w:rPr>
        <w:t xml:space="preserve"> сыграют между собой 3 круга. Чемпион и призеры определятся по лучшим результатам в этих матчах.</w:t>
      </w:r>
    </w:p>
    <w:p w:rsidR="00FD6F2E" w:rsidRPr="00FD6F2E" w:rsidRDefault="00FD6F2E" w:rsidP="00FD6F2E">
      <w:pPr>
        <w:spacing w:after="0" w:line="240" w:lineRule="auto"/>
        <w:rPr>
          <w:rFonts w:ascii="Arial" w:hAnsi="Arial" w:cs="Arial"/>
          <w:color w:val="000000"/>
          <w:sz w:val="24"/>
          <w:szCs w:val="24"/>
          <w:lang w:val="ru-RU" w:eastAsia="ru-RU"/>
        </w:rPr>
      </w:pPr>
    </w:p>
    <w:p w:rsidR="00FD6F2E" w:rsidRPr="00FD6F2E" w:rsidRDefault="00FD6F2E" w:rsidP="00FD6F2E">
      <w:pPr>
        <w:spacing w:after="0" w:line="240" w:lineRule="auto"/>
        <w:rPr>
          <w:rFonts w:ascii="Arial" w:hAnsi="Arial" w:cs="Arial"/>
          <w:color w:val="000000"/>
          <w:sz w:val="24"/>
          <w:szCs w:val="24"/>
          <w:lang w:val="ru-RU" w:eastAsia="ru-RU"/>
        </w:rPr>
      </w:pPr>
      <w:r w:rsidRPr="00FD6F2E">
        <w:rPr>
          <w:rFonts w:ascii="Arial" w:hAnsi="Arial" w:cs="Arial"/>
          <w:color w:val="000000"/>
          <w:sz w:val="24"/>
          <w:szCs w:val="24"/>
          <w:lang w:val="ru-RU" w:eastAsia="ru-RU"/>
        </w:rPr>
        <w:t xml:space="preserve">Руководители команд подписывают свое согласие со всеми </w:t>
      </w:r>
      <w:proofErr w:type="gramStart"/>
      <w:r w:rsidRPr="00FD6F2E">
        <w:rPr>
          <w:rFonts w:ascii="Arial" w:hAnsi="Arial" w:cs="Arial"/>
          <w:color w:val="000000"/>
          <w:sz w:val="24"/>
          <w:szCs w:val="24"/>
          <w:lang w:val="ru-RU" w:eastAsia="ru-RU"/>
        </w:rPr>
        <w:t>пунктами  и</w:t>
      </w:r>
      <w:proofErr w:type="gramEnd"/>
      <w:r w:rsidRPr="00FD6F2E">
        <w:rPr>
          <w:rFonts w:ascii="Arial" w:hAnsi="Arial" w:cs="Arial"/>
          <w:color w:val="000000"/>
          <w:sz w:val="24"/>
          <w:szCs w:val="24"/>
          <w:lang w:val="ru-RU" w:eastAsia="ru-RU"/>
        </w:rPr>
        <w:t xml:space="preserve"> обязуются соблюдать регламент</w:t>
      </w:r>
    </w:p>
    <w:p w:rsidR="00FD6F2E" w:rsidRPr="00FD6F2E" w:rsidRDefault="00FD6F2E" w:rsidP="00FD6F2E">
      <w:pPr>
        <w:spacing w:after="0" w:line="240" w:lineRule="auto"/>
        <w:rPr>
          <w:rFonts w:ascii="Arial" w:hAnsi="Arial" w:cs="Arial"/>
          <w:color w:val="000000"/>
          <w:sz w:val="24"/>
          <w:szCs w:val="24"/>
          <w:lang w:val="ru-RU" w:eastAsia="ru-RU"/>
        </w:rPr>
      </w:pPr>
    </w:p>
    <w:p w:rsidR="00EF3813" w:rsidRPr="00EF3813" w:rsidRDefault="00EF3813" w:rsidP="00EF3813">
      <w:pPr>
        <w:shd w:val="clear" w:color="auto" w:fill="FFFFFF"/>
        <w:spacing w:before="195" w:after="120" w:line="240" w:lineRule="auto"/>
        <w:outlineLvl w:val="0"/>
        <w:rPr>
          <w:rFonts w:ascii="Tahoma" w:hAnsi="Tahoma" w:cs="Tahoma"/>
          <w:b/>
          <w:bCs/>
          <w:color w:val="FFFFFF"/>
          <w:kern w:val="36"/>
          <w:sz w:val="20"/>
          <w:szCs w:val="20"/>
        </w:rPr>
      </w:pPr>
      <w:r w:rsidRPr="00EF3813">
        <w:rPr>
          <w:rFonts w:ascii="Tahoma" w:hAnsi="Tahoma" w:cs="Tahoma"/>
          <w:b/>
          <w:bCs/>
          <w:color w:val="FFFFFF"/>
          <w:kern w:val="36"/>
          <w:sz w:val="20"/>
          <w:szCs w:val="20"/>
        </w:rPr>
        <w:t>Т</w:t>
      </w:r>
      <w:r w:rsidRPr="00EF3813">
        <w:rPr>
          <w:rFonts w:ascii="Tahoma" w:hAnsi="Tahoma" w:cs="Tahoma"/>
          <w:b/>
          <w:bCs/>
          <w:caps/>
          <w:color w:val="FFFFFF"/>
          <w:kern w:val="36"/>
          <w:sz w:val="20"/>
          <w:szCs w:val="20"/>
        </w:rPr>
        <w:t>ЕРМИНЫ</w:t>
      </w:r>
      <w:bookmarkEnd w:id="0"/>
      <w:r w:rsidRPr="00EF3813">
        <w:rPr>
          <w:rFonts w:ascii="Tahoma" w:hAnsi="Tahoma" w:cs="Tahoma"/>
          <w:b/>
          <w:bCs/>
          <w:color w:val="FFFFFF"/>
          <w:kern w:val="36"/>
          <w:sz w:val="20"/>
          <w:szCs w:val="20"/>
        </w:rPr>
        <w:t>, определения и сокращения</w:t>
      </w:r>
    </w:p>
    <w:p w:rsidR="00FD6F2E" w:rsidRDefault="00FD6F2E" w:rsidP="00EF3813">
      <w:pPr>
        <w:shd w:val="clear" w:color="auto" w:fill="FFFFFF"/>
        <w:spacing w:after="240" w:line="240" w:lineRule="auto"/>
        <w:ind w:left="3402" w:hanging="3402"/>
        <w:rPr>
          <w:rFonts w:ascii="Tahoma" w:hAnsi="Tahoma" w:cs="Tahoma"/>
          <w:b/>
          <w:bCs/>
          <w:color w:val="605938"/>
          <w:sz w:val="18"/>
          <w:szCs w:val="18"/>
        </w:rPr>
      </w:pPr>
    </w:p>
    <w:p w:rsidR="00FD6F2E" w:rsidRDefault="00FD6F2E" w:rsidP="00EF3813">
      <w:pPr>
        <w:shd w:val="clear" w:color="auto" w:fill="FFFFFF"/>
        <w:spacing w:after="240" w:line="240" w:lineRule="auto"/>
        <w:ind w:left="3402" w:hanging="3402"/>
        <w:rPr>
          <w:rFonts w:ascii="Tahoma" w:hAnsi="Tahoma" w:cs="Tahoma"/>
          <w:b/>
          <w:bCs/>
          <w:color w:val="605938"/>
          <w:sz w:val="18"/>
          <w:szCs w:val="18"/>
        </w:rPr>
      </w:pPr>
    </w:p>
    <w:p w:rsidR="00FD6F2E" w:rsidRDefault="00FD6F2E" w:rsidP="00EF3813">
      <w:pPr>
        <w:shd w:val="clear" w:color="auto" w:fill="FFFFFF"/>
        <w:spacing w:after="240" w:line="240" w:lineRule="auto"/>
        <w:ind w:left="3402" w:hanging="3402"/>
        <w:rPr>
          <w:rFonts w:ascii="Tahoma" w:hAnsi="Tahoma" w:cs="Tahoma"/>
          <w:color w:val="605938"/>
          <w:sz w:val="18"/>
          <w:szCs w:val="18"/>
        </w:rPr>
      </w:pPr>
    </w:p>
    <w:p w:rsidR="00EF3813" w:rsidRPr="00EF3813" w:rsidRDefault="00EF3813" w:rsidP="00EF3813">
      <w:pPr>
        <w:shd w:val="clear" w:color="auto" w:fill="FFFFFF"/>
        <w:spacing w:after="240" w:line="240" w:lineRule="auto"/>
        <w:ind w:left="3402" w:hanging="3402"/>
        <w:rPr>
          <w:rFonts w:ascii="Tahoma" w:hAnsi="Tahoma" w:cs="Tahoma"/>
          <w:color w:val="605938"/>
          <w:sz w:val="18"/>
          <w:szCs w:val="18"/>
        </w:rPr>
      </w:pPr>
      <w:r w:rsidRPr="00EF3813">
        <w:rPr>
          <w:rFonts w:ascii="Tahoma" w:hAnsi="Tahoma" w:cs="Tahoma"/>
          <w:color w:val="605938"/>
          <w:sz w:val="18"/>
          <w:szCs w:val="18"/>
        </w:rPr>
        <w:lastRenderedPageBreak/>
        <w:t xml:space="preserve">«Открытый Чемпионат </w:t>
      </w:r>
      <w:r>
        <w:rPr>
          <w:rFonts w:ascii="Tahoma" w:hAnsi="Tahoma" w:cs="Tahoma"/>
          <w:color w:val="605938"/>
          <w:sz w:val="18"/>
          <w:szCs w:val="18"/>
          <w:lang w:val="ru-RU"/>
        </w:rPr>
        <w:t xml:space="preserve">АХЛ Киева </w:t>
      </w:r>
      <w:r w:rsidRPr="00EF3813">
        <w:rPr>
          <w:rFonts w:ascii="Tahoma" w:hAnsi="Tahoma" w:cs="Tahoma"/>
          <w:color w:val="605938"/>
          <w:sz w:val="18"/>
          <w:szCs w:val="18"/>
        </w:rPr>
        <w:t>по хоккею с шайбой среди мужских команд»,.</w:t>
      </w:r>
    </w:p>
    <w:p w:rsidR="00EF3813" w:rsidRPr="00EF3813" w:rsidRDefault="00EF3813" w:rsidP="00EF3813">
      <w:pPr>
        <w:shd w:val="clear" w:color="auto" w:fill="FFFFFF"/>
        <w:spacing w:after="240" w:line="240" w:lineRule="auto"/>
        <w:ind w:left="3402" w:hanging="3402"/>
        <w:rPr>
          <w:rFonts w:ascii="Tahoma" w:hAnsi="Tahoma" w:cs="Tahoma"/>
          <w:color w:val="605938"/>
          <w:sz w:val="18"/>
          <w:szCs w:val="18"/>
        </w:rPr>
      </w:pPr>
      <w:r w:rsidRPr="00EF3813">
        <w:rPr>
          <w:rFonts w:ascii="Tahoma" w:hAnsi="Tahoma" w:cs="Tahoma"/>
          <w:b/>
          <w:bCs/>
          <w:color w:val="605938"/>
          <w:sz w:val="18"/>
          <w:szCs w:val="18"/>
        </w:rPr>
        <w:t>Регламент</w:t>
      </w:r>
      <w:r w:rsidRPr="00EF3813">
        <w:rPr>
          <w:rFonts w:ascii="Tahoma" w:hAnsi="Tahoma" w:cs="Tahoma"/>
          <w:color w:val="605938"/>
          <w:sz w:val="18"/>
          <w:szCs w:val="18"/>
        </w:rPr>
        <w:t>                                      Совокупность локальных нормативно-право</w:t>
      </w:r>
      <w:r>
        <w:rPr>
          <w:rFonts w:ascii="Tahoma" w:hAnsi="Tahoma" w:cs="Tahoma"/>
          <w:color w:val="605938"/>
          <w:sz w:val="18"/>
          <w:szCs w:val="18"/>
        </w:rPr>
        <w:t>вых актов (Приказы, Протоколы СД</w:t>
      </w:r>
      <w:r w:rsidRPr="00EF3813">
        <w:rPr>
          <w:rFonts w:ascii="Tahoma" w:hAnsi="Tahoma" w:cs="Tahoma"/>
          <w:color w:val="605938"/>
          <w:sz w:val="18"/>
          <w:szCs w:val="18"/>
        </w:rPr>
        <w:t>К, , Протоколы Дивизионов), определяющая условия и порядок участия любительских хоккейных команд, хоккеистов, тренеров, судей, представителей и иных должностных лиц любительских хоккейных клубов.</w:t>
      </w:r>
    </w:p>
    <w:p w:rsidR="00EF3813" w:rsidRPr="00EF3813" w:rsidRDefault="00EF3813" w:rsidP="00EF3813">
      <w:pPr>
        <w:shd w:val="clear" w:color="auto" w:fill="FFFFFF"/>
        <w:spacing w:after="240" w:line="240" w:lineRule="auto"/>
        <w:ind w:left="3402" w:hanging="3402"/>
        <w:rPr>
          <w:rFonts w:ascii="Tahoma" w:hAnsi="Tahoma" w:cs="Tahoma"/>
          <w:color w:val="605938"/>
          <w:sz w:val="18"/>
          <w:szCs w:val="18"/>
        </w:rPr>
      </w:pPr>
      <w:r w:rsidRPr="00EF3813">
        <w:rPr>
          <w:rFonts w:ascii="Tahoma" w:hAnsi="Tahoma" w:cs="Tahoma"/>
          <w:b/>
          <w:bCs/>
          <w:color w:val="605938"/>
          <w:sz w:val="18"/>
          <w:szCs w:val="18"/>
        </w:rPr>
        <w:t>ИИХФ</w:t>
      </w:r>
      <w:r w:rsidRPr="00EF3813">
        <w:rPr>
          <w:rFonts w:ascii="Tahoma" w:hAnsi="Tahoma" w:cs="Tahoma"/>
          <w:color w:val="605938"/>
          <w:sz w:val="18"/>
          <w:szCs w:val="18"/>
        </w:rPr>
        <w:t>                                            Международная федерация хоккея на льду.</w:t>
      </w:r>
    </w:p>
    <w:p w:rsidR="00EF3813" w:rsidRPr="00EF3813" w:rsidRDefault="00EF3813" w:rsidP="00EF3813">
      <w:pPr>
        <w:shd w:val="clear" w:color="auto" w:fill="FFFFFF"/>
        <w:spacing w:after="240" w:line="240" w:lineRule="auto"/>
        <w:ind w:left="3402" w:hanging="3402"/>
        <w:rPr>
          <w:rFonts w:ascii="Tahoma" w:hAnsi="Tahoma" w:cs="Tahoma"/>
          <w:color w:val="605938"/>
          <w:sz w:val="18"/>
          <w:szCs w:val="18"/>
        </w:rPr>
      </w:pPr>
      <w:r w:rsidRPr="00EF3813">
        <w:rPr>
          <w:rFonts w:ascii="Tahoma" w:hAnsi="Tahoma" w:cs="Tahoma"/>
          <w:b/>
          <w:bCs/>
          <w:color w:val="605938"/>
          <w:sz w:val="18"/>
          <w:szCs w:val="18"/>
        </w:rPr>
        <w:t>Дивизион</w:t>
      </w:r>
      <w:r w:rsidRPr="00EF3813">
        <w:rPr>
          <w:rFonts w:ascii="Tahoma" w:hAnsi="Tahoma" w:cs="Tahoma"/>
          <w:color w:val="605938"/>
          <w:sz w:val="18"/>
          <w:szCs w:val="18"/>
        </w:rPr>
        <w:t>                                       Самостоятельный Чемпионат, проводимый в рамках Чемпионата, в который распределены команды в зависимости от квалификации игроков в соответствии с Регламентом.</w:t>
      </w:r>
    </w:p>
    <w:p w:rsidR="00EF3813" w:rsidRPr="00EF3813" w:rsidRDefault="00EF3813" w:rsidP="00EF3813">
      <w:pPr>
        <w:shd w:val="clear" w:color="auto" w:fill="FFFFFF"/>
        <w:spacing w:after="240" w:line="240" w:lineRule="auto"/>
        <w:ind w:left="3402" w:hanging="3402"/>
        <w:rPr>
          <w:rFonts w:ascii="Tahoma" w:hAnsi="Tahoma" w:cs="Tahoma"/>
          <w:color w:val="605938"/>
          <w:sz w:val="18"/>
          <w:szCs w:val="18"/>
        </w:rPr>
      </w:pPr>
      <w:r w:rsidRPr="00EF3813">
        <w:rPr>
          <w:rFonts w:ascii="Tahoma" w:hAnsi="Tahoma" w:cs="Tahoma"/>
          <w:b/>
          <w:bCs/>
          <w:color w:val="605938"/>
          <w:sz w:val="18"/>
          <w:szCs w:val="18"/>
        </w:rPr>
        <w:t>Официальный матч</w:t>
      </w:r>
      <w:r w:rsidRPr="00EF3813">
        <w:rPr>
          <w:rFonts w:ascii="Tahoma" w:hAnsi="Tahoma" w:cs="Tahoma"/>
          <w:color w:val="605938"/>
          <w:sz w:val="18"/>
          <w:szCs w:val="18"/>
        </w:rPr>
        <w:t>                    Хоккейный матч Чемпионата, проводимый на спортсооружении предоставленном Лигой, в соответствии с расписанием Чемпионата. Номинальным «хозяином» поля считается команда, стоящая в расписании Чемпионата первой и играет в темных майках, а команда, стоящая в расписании второй считается номинальным «гостем» и играет в светлых майках.</w:t>
      </w:r>
    </w:p>
    <w:p w:rsidR="00EF3813" w:rsidRPr="00EF3813" w:rsidRDefault="00EF3813" w:rsidP="00EF3813">
      <w:pPr>
        <w:shd w:val="clear" w:color="auto" w:fill="FFFFFF"/>
        <w:spacing w:after="240" w:line="240" w:lineRule="auto"/>
        <w:ind w:left="3402" w:hanging="3402"/>
        <w:rPr>
          <w:rFonts w:ascii="Tahoma" w:hAnsi="Tahoma" w:cs="Tahoma"/>
          <w:color w:val="605938"/>
          <w:sz w:val="18"/>
          <w:szCs w:val="18"/>
        </w:rPr>
      </w:pPr>
      <w:r w:rsidRPr="00EF3813">
        <w:rPr>
          <w:rFonts w:ascii="Tahoma" w:hAnsi="Tahoma" w:cs="Tahoma"/>
          <w:b/>
          <w:bCs/>
          <w:color w:val="605938"/>
          <w:sz w:val="18"/>
          <w:szCs w:val="18"/>
        </w:rPr>
        <w:t>Товарищеский матч</w:t>
      </w:r>
      <w:r w:rsidRPr="00EF3813">
        <w:rPr>
          <w:rFonts w:ascii="Tahoma" w:hAnsi="Tahoma" w:cs="Tahoma"/>
          <w:color w:val="605938"/>
          <w:sz w:val="18"/>
          <w:szCs w:val="18"/>
        </w:rPr>
        <w:t xml:space="preserve">                    Хоккейный матч, не являющийся официальным, но проводимый в рамках </w:t>
      </w:r>
      <w:r>
        <w:rPr>
          <w:rFonts w:ascii="Tahoma" w:hAnsi="Tahoma" w:cs="Tahoma"/>
          <w:color w:val="605938"/>
          <w:sz w:val="18"/>
          <w:szCs w:val="18"/>
          <w:lang w:val="ru-RU"/>
        </w:rPr>
        <w:t>АХ</w:t>
      </w:r>
      <w:r w:rsidRPr="00EF3813">
        <w:rPr>
          <w:rFonts w:ascii="Tahoma" w:hAnsi="Tahoma" w:cs="Tahoma"/>
          <w:color w:val="605938"/>
          <w:sz w:val="18"/>
          <w:szCs w:val="18"/>
        </w:rPr>
        <w:t>Л.</w:t>
      </w:r>
    </w:p>
    <w:p w:rsidR="00EF3813" w:rsidRPr="00EF3813" w:rsidRDefault="00EF3813" w:rsidP="00EF3813">
      <w:pPr>
        <w:shd w:val="clear" w:color="auto" w:fill="FFFFFF"/>
        <w:spacing w:after="240" w:line="240" w:lineRule="auto"/>
        <w:ind w:left="3402" w:hanging="3402"/>
        <w:rPr>
          <w:rFonts w:ascii="Tahoma" w:hAnsi="Tahoma" w:cs="Tahoma"/>
          <w:color w:val="605938"/>
          <w:sz w:val="18"/>
          <w:szCs w:val="18"/>
        </w:rPr>
      </w:pPr>
      <w:r w:rsidRPr="00EF3813">
        <w:rPr>
          <w:rFonts w:ascii="Tahoma" w:hAnsi="Tahoma" w:cs="Tahoma"/>
          <w:b/>
          <w:bCs/>
          <w:color w:val="605938"/>
          <w:sz w:val="18"/>
          <w:szCs w:val="18"/>
        </w:rPr>
        <w:t>Квалификационный матч</w:t>
      </w:r>
      <w:r w:rsidRPr="00EF3813">
        <w:rPr>
          <w:rFonts w:ascii="Tahoma" w:hAnsi="Tahoma" w:cs="Tahoma"/>
          <w:color w:val="605938"/>
          <w:sz w:val="18"/>
          <w:szCs w:val="18"/>
        </w:rPr>
        <w:t>         Товарищеский хоккейный матч, на котором проводится квалификация игроков.</w:t>
      </w:r>
    </w:p>
    <w:p w:rsidR="00EF3813" w:rsidRPr="00EF3813" w:rsidRDefault="00EF3813" w:rsidP="00EF3813">
      <w:pPr>
        <w:shd w:val="clear" w:color="auto" w:fill="FFFFFF"/>
        <w:spacing w:after="240" w:line="240" w:lineRule="auto"/>
        <w:ind w:left="3402" w:hanging="3402"/>
        <w:rPr>
          <w:rFonts w:ascii="Tahoma" w:hAnsi="Tahoma" w:cs="Tahoma"/>
          <w:color w:val="605938"/>
          <w:sz w:val="18"/>
          <w:szCs w:val="18"/>
        </w:rPr>
      </w:pPr>
      <w:r w:rsidRPr="00EF3813">
        <w:rPr>
          <w:rFonts w:ascii="Tahoma" w:hAnsi="Tahoma" w:cs="Tahoma"/>
          <w:b/>
          <w:bCs/>
          <w:color w:val="605938"/>
          <w:sz w:val="18"/>
          <w:szCs w:val="18"/>
        </w:rPr>
        <w:t>Квалификация игрока</w:t>
      </w:r>
      <w:r w:rsidRPr="00EF3813">
        <w:rPr>
          <w:rFonts w:ascii="Tahoma" w:hAnsi="Tahoma" w:cs="Tahoma"/>
          <w:color w:val="605938"/>
          <w:sz w:val="18"/>
          <w:szCs w:val="18"/>
        </w:rPr>
        <w:t>                Качественная характеристика, обобщенная из показателей: уровень катания, владение шайбой, прием-передача шайбы, скоростные качества, игровое мышление и др., определяющий уровень мастерства хоккеиста игры в хоккей с шайбой.</w:t>
      </w:r>
    </w:p>
    <w:p w:rsidR="00EF3813" w:rsidRPr="00EF3813" w:rsidRDefault="00EF3813" w:rsidP="00EF3813">
      <w:pPr>
        <w:shd w:val="clear" w:color="auto" w:fill="FFFFFF"/>
        <w:spacing w:after="240" w:line="240" w:lineRule="auto"/>
        <w:ind w:left="3402" w:hanging="3402"/>
        <w:rPr>
          <w:rFonts w:ascii="Tahoma" w:hAnsi="Tahoma" w:cs="Tahoma"/>
          <w:color w:val="605938"/>
          <w:sz w:val="18"/>
          <w:szCs w:val="18"/>
        </w:rPr>
      </w:pPr>
      <w:r w:rsidRPr="00EF3813">
        <w:rPr>
          <w:rFonts w:ascii="Tahoma" w:hAnsi="Tahoma" w:cs="Tahoma"/>
          <w:b/>
          <w:bCs/>
          <w:color w:val="605938"/>
          <w:sz w:val="18"/>
          <w:szCs w:val="18"/>
        </w:rPr>
        <w:t>Дисциплинарные вопросы</w:t>
      </w:r>
      <w:r w:rsidRPr="00EF3813">
        <w:rPr>
          <w:rFonts w:ascii="Tahoma" w:hAnsi="Tahoma" w:cs="Tahoma"/>
          <w:color w:val="605938"/>
          <w:sz w:val="18"/>
          <w:szCs w:val="18"/>
        </w:rPr>
        <w:t>        вопросы, связанные с дисциплинарными нарушениями со стороны хоккеистов, тренеров и других лиц любительских команд, а также вопросов о наложении, снятии и переквалификации наложенных на хоккеистов, тренеров и других лиц любительских хоккейных команд дополнительных наказаний и/или дисквалификаций в соответствии с Регламентом.</w:t>
      </w:r>
    </w:p>
    <w:p w:rsidR="00EF3813" w:rsidRPr="00EF3813" w:rsidRDefault="00EF3813" w:rsidP="00EF3813">
      <w:pPr>
        <w:shd w:val="clear" w:color="auto" w:fill="FFFFFF"/>
        <w:spacing w:before="150" w:after="225" w:line="240" w:lineRule="auto"/>
        <w:ind w:left="3402" w:hanging="3402"/>
        <w:rPr>
          <w:rFonts w:ascii="Tahoma" w:hAnsi="Tahoma" w:cs="Tahoma"/>
          <w:color w:val="605938"/>
          <w:sz w:val="18"/>
          <w:szCs w:val="18"/>
        </w:rPr>
      </w:pPr>
      <w:r w:rsidRPr="00EF3813">
        <w:rPr>
          <w:rFonts w:ascii="Tahoma" w:hAnsi="Tahoma" w:cs="Tahoma"/>
          <w:b/>
          <w:bCs/>
          <w:color w:val="605938"/>
          <w:sz w:val="18"/>
          <w:szCs w:val="18"/>
        </w:rPr>
        <w:t>Официальная заявка</w:t>
      </w:r>
    </w:p>
    <w:p w:rsidR="00EF3813" w:rsidRPr="00EF3813" w:rsidRDefault="00EF3813" w:rsidP="00EF3813">
      <w:pPr>
        <w:shd w:val="clear" w:color="auto" w:fill="FFFFFF"/>
        <w:spacing w:after="240" w:line="240" w:lineRule="auto"/>
        <w:ind w:left="3402" w:hanging="3402"/>
        <w:rPr>
          <w:rFonts w:ascii="Tahoma" w:hAnsi="Tahoma" w:cs="Tahoma"/>
          <w:color w:val="605938"/>
          <w:sz w:val="18"/>
          <w:szCs w:val="18"/>
        </w:rPr>
      </w:pPr>
      <w:r w:rsidRPr="00EF3813">
        <w:rPr>
          <w:rFonts w:ascii="Tahoma" w:hAnsi="Tahoma" w:cs="Tahoma"/>
          <w:b/>
          <w:bCs/>
          <w:color w:val="605938"/>
          <w:sz w:val="18"/>
          <w:szCs w:val="18"/>
        </w:rPr>
        <w:t>команды</w:t>
      </w:r>
      <w:r w:rsidRPr="00EF3813">
        <w:rPr>
          <w:rFonts w:ascii="Tahoma" w:hAnsi="Tahoma" w:cs="Tahoma"/>
          <w:color w:val="605938"/>
          <w:sz w:val="18"/>
          <w:szCs w:val="18"/>
        </w:rPr>
        <w:t>                                        Заявка команды на участие в Чемпионате  , опубликованная на сайте Лиги.</w:t>
      </w:r>
    </w:p>
    <w:p w:rsidR="00EF3813" w:rsidRPr="00EF3813" w:rsidRDefault="00EF3813" w:rsidP="00EF3813">
      <w:pPr>
        <w:shd w:val="clear" w:color="auto" w:fill="FFFFFF"/>
        <w:spacing w:after="240" w:line="240" w:lineRule="auto"/>
        <w:ind w:left="3402" w:hanging="3402"/>
        <w:rPr>
          <w:rFonts w:ascii="Tahoma" w:hAnsi="Tahoma" w:cs="Tahoma"/>
          <w:color w:val="605938"/>
          <w:sz w:val="18"/>
          <w:szCs w:val="18"/>
        </w:rPr>
      </w:pPr>
      <w:r w:rsidRPr="00EF3813">
        <w:rPr>
          <w:rFonts w:ascii="Tahoma" w:hAnsi="Tahoma" w:cs="Tahoma"/>
          <w:b/>
          <w:bCs/>
          <w:color w:val="605938"/>
          <w:sz w:val="18"/>
          <w:szCs w:val="18"/>
        </w:rPr>
        <w:t>Заявочный лист</w:t>
      </w:r>
      <w:r w:rsidRPr="00EF3813">
        <w:rPr>
          <w:rFonts w:ascii="Tahoma" w:hAnsi="Tahoma" w:cs="Tahoma"/>
          <w:color w:val="605938"/>
          <w:sz w:val="18"/>
          <w:szCs w:val="18"/>
        </w:rPr>
        <w:t>                           Лист, содержащий информацию об игроках команды принимающих участие в конкретном матче, предоставляемый представителем команды судье информатору. Заявочный лист распечатывается с сайта Лиги</w:t>
      </w:r>
    </w:p>
    <w:p w:rsidR="00EF3813" w:rsidRPr="00EF3813" w:rsidRDefault="00EF3813" w:rsidP="00EF3813">
      <w:pPr>
        <w:shd w:val="clear" w:color="auto" w:fill="FFFFFF"/>
        <w:spacing w:after="240" w:line="240" w:lineRule="auto"/>
        <w:ind w:left="3402" w:hanging="3402"/>
        <w:rPr>
          <w:rFonts w:ascii="Tahoma" w:hAnsi="Tahoma" w:cs="Tahoma"/>
          <w:color w:val="605938"/>
          <w:sz w:val="18"/>
          <w:szCs w:val="18"/>
        </w:rPr>
      </w:pPr>
      <w:r w:rsidRPr="00EF3813">
        <w:rPr>
          <w:rFonts w:ascii="Tahoma" w:hAnsi="Tahoma" w:cs="Tahoma"/>
          <w:b/>
          <w:bCs/>
          <w:color w:val="605938"/>
          <w:sz w:val="18"/>
          <w:szCs w:val="18"/>
        </w:rPr>
        <w:t>Официальные соревнования</w:t>
      </w:r>
      <w:r w:rsidRPr="00EF3813">
        <w:rPr>
          <w:rFonts w:ascii="Tahoma" w:hAnsi="Tahoma" w:cs="Tahoma"/>
          <w:color w:val="605938"/>
          <w:sz w:val="18"/>
          <w:szCs w:val="18"/>
        </w:rPr>
        <w:t>    Спортивные мероприятия, проводимые в рамках </w:t>
      </w:r>
      <w:r>
        <w:rPr>
          <w:rFonts w:ascii="Tahoma" w:hAnsi="Tahoma" w:cs="Tahoma"/>
          <w:color w:val="605938"/>
          <w:sz w:val="18"/>
          <w:szCs w:val="18"/>
          <w:lang w:val="ru-RU"/>
        </w:rPr>
        <w:t>чемпионата АХЛ</w:t>
      </w:r>
      <w:r w:rsidRPr="00EF3813">
        <w:rPr>
          <w:rFonts w:ascii="Tahoma" w:hAnsi="Tahoma" w:cs="Tahoma"/>
          <w:color w:val="605938"/>
          <w:sz w:val="18"/>
          <w:szCs w:val="18"/>
        </w:rPr>
        <w:t> .</w:t>
      </w:r>
    </w:p>
    <w:p w:rsidR="00EF3813" w:rsidRPr="00EF3813" w:rsidRDefault="00EF3813" w:rsidP="00EF3813">
      <w:pPr>
        <w:shd w:val="clear" w:color="auto" w:fill="FFFFFF"/>
        <w:spacing w:before="150" w:after="225" w:line="240" w:lineRule="auto"/>
        <w:ind w:left="3402" w:hanging="3402"/>
        <w:rPr>
          <w:rFonts w:ascii="Tahoma" w:hAnsi="Tahoma" w:cs="Tahoma"/>
          <w:color w:val="605938"/>
          <w:sz w:val="18"/>
          <w:szCs w:val="18"/>
        </w:rPr>
      </w:pPr>
      <w:r w:rsidRPr="00EF3813">
        <w:rPr>
          <w:rFonts w:ascii="Tahoma" w:hAnsi="Tahoma" w:cs="Tahoma"/>
          <w:b/>
          <w:bCs/>
          <w:color w:val="605938"/>
          <w:sz w:val="18"/>
          <w:szCs w:val="18"/>
        </w:rPr>
        <w:t>Официальный протокол</w:t>
      </w:r>
    </w:p>
    <w:p w:rsidR="00EF3813" w:rsidRPr="00EF3813" w:rsidRDefault="00EF3813" w:rsidP="00EF3813">
      <w:pPr>
        <w:shd w:val="clear" w:color="auto" w:fill="FFFFFF"/>
        <w:spacing w:after="240" w:line="240" w:lineRule="auto"/>
        <w:ind w:left="3402" w:hanging="3402"/>
        <w:rPr>
          <w:rFonts w:ascii="Tahoma" w:hAnsi="Tahoma" w:cs="Tahoma"/>
          <w:color w:val="605938"/>
          <w:sz w:val="18"/>
          <w:szCs w:val="18"/>
        </w:rPr>
      </w:pPr>
      <w:r w:rsidRPr="00EF3813">
        <w:rPr>
          <w:rFonts w:ascii="Tahoma" w:hAnsi="Tahoma" w:cs="Tahoma"/>
          <w:b/>
          <w:bCs/>
          <w:color w:val="605938"/>
          <w:sz w:val="18"/>
          <w:szCs w:val="18"/>
        </w:rPr>
        <w:t>матча</w:t>
      </w:r>
      <w:r w:rsidRPr="00EF3813">
        <w:rPr>
          <w:rFonts w:ascii="Tahoma" w:hAnsi="Tahoma" w:cs="Tahoma"/>
          <w:color w:val="605938"/>
          <w:sz w:val="18"/>
          <w:szCs w:val="18"/>
        </w:rPr>
        <w:t>                                              Официальный документ установленной формы, подписанный тренерами участвующих в матче команд и главными судьями матча, фиксирующий количественно-качественные характеристики, особые замечания и результат матча.</w:t>
      </w:r>
    </w:p>
    <w:p w:rsidR="00EF3813" w:rsidRPr="00EF3813" w:rsidRDefault="00EF3813" w:rsidP="00EF3813">
      <w:pPr>
        <w:shd w:val="clear" w:color="auto" w:fill="FFFFFF"/>
        <w:spacing w:after="240" w:line="240" w:lineRule="auto"/>
        <w:ind w:left="3402" w:hanging="3402"/>
        <w:rPr>
          <w:rFonts w:ascii="Tahoma" w:hAnsi="Tahoma" w:cs="Tahoma"/>
          <w:color w:val="605938"/>
          <w:sz w:val="18"/>
          <w:szCs w:val="18"/>
        </w:rPr>
      </w:pPr>
      <w:r w:rsidRPr="00EF3813">
        <w:rPr>
          <w:rFonts w:ascii="Tahoma" w:hAnsi="Tahoma" w:cs="Tahoma"/>
          <w:b/>
          <w:bCs/>
          <w:color w:val="605938"/>
          <w:sz w:val="18"/>
          <w:szCs w:val="18"/>
        </w:rPr>
        <w:t>Игровой сезон</w:t>
      </w:r>
      <w:r w:rsidRPr="00EF3813">
        <w:rPr>
          <w:rFonts w:ascii="Tahoma" w:hAnsi="Tahoma" w:cs="Tahoma"/>
          <w:color w:val="605938"/>
          <w:sz w:val="18"/>
          <w:szCs w:val="18"/>
        </w:rPr>
        <w:t>                               Сезон, в течение которого проводятся официальные матчи Чемпионата. Его начало определено началом Чемпионата и заканчивается с началом игр следующего Чемпионата.</w:t>
      </w:r>
    </w:p>
    <w:p w:rsidR="00EF3813" w:rsidRPr="00EF3813" w:rsidRDefault="00EF3813" w:rsidP="00EF3813">
      <w:pPr>
        <w:shd w:val="clear" w:color="auto" w:fill="FFFFFF"/>
        <w:spacing w:after="240" w:line="240" w:lineRule="auto"/>
        <w:ind w:left="3402" w:hanging="3402"/>
        <w:rPr>
          <w:rFonts w:ascii="Tahoma" w:hAnsi="Tahoma" w:cs="Tahoma"/>
          <w:color w:val="605938"/>
          <w:sz w:val="18"/>
          <w:szCs w:val="18"/>
        </w:rPr>
      </w:pPr>
      <w:r w:rsidRPr="00EF3813">
        <w:rPr>
          <w:rFonts w:ascii="Tahoma" w:hAnsi="Tahoma" w:cs="Tahoma"/>
          <w:b/>
          <w:bCs/>
          <w:color w:val="605938"/>
          <w:sz w:val="18"/>
          <w:szCs w:val="18"/>
        </w:rPr>
        <w:t>Силовые приемы</w:t>
      </w:r>
      <w:r w:rsidRPr="00EF3813">
        <w:rPr>
          <w:rFonts w:ascii="Tahoma" w:hAnsi="Tahoma" w:cs="Tahoma"/>
          <w:color w:val="605938"/>
          <w:sz w:val="18"/>
          <w:szCs w:val="18"/>
        </w:rPr>
        <w:t>                         Приемы игры туловищем или клюшкой, применяемые в борьбе за шайбу и связанные с силовыми проявлениями различных мышечных групп (ног, туловища, плечевого пояса). К их числу относятся: остановки, толчки и прижимание противника грудью, плечом, бедром и клюшкой.</w:t>
      </w:r>
    </w:p>
    <w:p w:rsidR="00EF3813" w:rsidRPr="00EF3813" w:rsidRDefault="00EF3813" w:rsidP="00EF3813">
      <w:pPr>
        <w:shd w:val="clear" w:color="auto" w:fill="FFFFFF"/>
        <w:spacing w:after="240" w:line="240" w:lineRule="auto"/>
        <w:ind w:left="3402" w:hanging="3402"/>
        <w:rPr>
          <w:rFonts w:ascii="Tahoma" w:hAnsi="Tahoma" w:cs="Tahoma"/>
          <w:color w:val="605938"/>
          <w:sz w:val="18"/>
          <w:szCs w:val="18"/>
        </w:rPr>
      </w:pPr>
      <w:r w:rsidRPr="00EF3813">
        <w:rPr>
          <w:rFonts w:ascii="Tahoma" w:hAnsi="Tahoma" w:cs="Tahoma"/>
          <w:b/>
          <w:bCs/>
          <w:color w:val="605938"/>
          <w:sz w:val="18"/>
          <w:szCs w:val="18"/>
        </w:rPr>
        <w:t>Силовая борьба</w:t>
      </w:r>
      <w:r w:rsidRPr="00EF3813">
        <w:rPr>
          <w:rFonts w:ascii="Tahoma" w:hAnsi="Tahoma" w:cs="Tahoma"/>
          <w:color w:val="605938"/>
          <w:sz w:val="18"/>
          <w:szCs w:val="18"/>
        </w:rPr>
        <w:t>                           Борьба за шайбу или за овладение пространством с применением силовых приемов, с целью получения приемущества.</w:t>
      </w:r>
    </w:p>
    <w:p w:rsidR="00EF3813" w:rsidRPr="00EF3813" w:rsidRDefault="00EF3813" w:rsidP="00EF3813">
      <w:pPr>
        <w:shd w:val="clear" w:color="auto" w:fill="FFFFFF"/>
        <w:spacing w:after="240" w:line="240" w:lineRule="auto"/>
        <w:ind w:left="3402" w:hanging="3402"/>
        <w:rPr>
          <w:rFonts w:ascii="Tahoma" w:hAnsi="Tahoma" w:cs="Tahoma"/>
          <w:color w:val="605938"/>
          <w:sz w:val="18"/>
          <w:szCs w:val="18"/>
          <w:lang w:val="ru-RU"/>
        </w:rPr>
      </w:pPr>
      <w:r w:rsidRPr="00EF3813">
        <w:rPr>
          <w:rFonts w:ascii="Tahoma" w:hAnsi="Tahoma" w:cs="Tahoma"/>
          <w:b/>
          <w:bCs/>
          <w:color w:val="605938"/>
          <w:sz w:val="18"/>
          <w:szCs w:val="18"/>
        </w:rPr>
        <w:lastRenderedPageBreak/>
        <w:t>Сайт Лиги</w:t>
      </w:r>
      <w:r w:rsidRPr="00EF3813">
        <w:rPr>
          <w:rFonts w:ascii="Tahoma" w:hAnsi="Tahoma" w:cs="Tahoma"/>
          <w:color w:val="605938"/>
          <w:sz w:val="18"/>
          <w:szCs w:val="18"/>
        </w:rPr>
        <w:t>    </w:t>
      </w:r>
      <w:r>
        <w:rPr>
          <w:rFonts w:ascii="Tahoma" w:hAnsi="Tahoma" w:cs="Tahoma"/>
          <w:color w:val="605938"/>
          <w:sz w:val="18"/>
          <w:szCs w:val="18"/>
        </w:rPr>
        <w:t>                              </w:t>
      </w:r>
      <w:r>
        <w:rPr>
          <w:rFonts w:ascii="Tahoma" w:hAnsi="Tahoma" w:cs="Tahoma"/>
          <w:color w:val="0000FF"/>
          <w:sz w:val="18"/>
          <w:szCs w:val="18"/>
          <w:u w:val="single"/>
          <w:lang w:val="en-US"/>
        </w:rPr>
        <w:t>www</w:t>
      </w:r>
      <w:r w:rsidRPr="00EF3813">
        <w:rPr>
          <w:rFonts w:ascii="Tahoma" w:hAnsi="Tahoma" w:cs="Tahoma"/>
          <w:color w:val="0000FF"/>
          <w:sz w:val="18"/>
          <w:szCs w:val="18"/>
          <w:u w:val="single"/>
          <w:lang w:val="ru-RU"/>
        </w:rPr>
        <w:t>.</w:t>
      </w:r>
      <w:r>
        <w:rPr>
          <w:rFonts w:ascii="Tahoma" w:hAnsi="Tahoma" w:cs="Tahoma"/>
          <w:color w:val="0000FF"/>
          <w:sz w:val="18"/>
          <w:szCs w:val="18"/>
          <w:u w:val="single"/>
          <w:lang w:val="en-US"/>
        </w:rPr>
        <w:t>ahl</w:t>
      </w:r>
      <w:r w:rsidRPr="00EF3813">
        <w:rPr>
          <w:rFonts w:ascii="Tahoma" w:hAnsi="Tahoma" w:cs="Tahoma"/>
          <w:color w:val="0000FF"/>
          <w:sz w:val="18"/>
          <w:szCs w:val="18"/>
          <w:u w:val="single"/>
          <w:lang w:val="ru-RU"/>
        </w:rPr>
        <w:t>.</w:t>
      </w:r>
      <w:r>
        <w:rPr>
          <w:rFonts w:ascii="Tahoma" w:hAnsi="Tahoma" w:cs="Tahoma"/>
          <w:color w:val="0000FF"/>
          <w:sz w:val="18"/>
          <w:szCs w:val="18"/>
          <w:u w:val="single"/>
          <w:lang w:val="en-US"/>
        </w:rPr>
        <w:t>kiev</w:t>
      </w:r>
      <w:r w:rsidRPr="00EF3813">
        <w:rPr>
          <w:rFonts w:ascii="Tahoma" w:hAnsi="Tahoma" w:cs="Tahoma"/>
          <w:color w:val="0000FF"/>
          <w:sz w:val="18"/>
          <w:szCs w:val="18"/>
          <w:u w:val="single"/>
          <w:lang w:val="ru-RU"/>
        </w:rPr>
        <w:t>.</w:t>
      </w:r>
      <w:r>
        <w:rPr>
          <w:rFonts w:ascii="Tahoma" w:hAnsi="Tahoma" w:cs="Tahoma"/>
          <w:color w:val="0000FF"/>
          <w:sz w:val="18"/>
          <w:szCs w:val="18"/>
          <w:u w:val="single"/>
          <w:lang w:val="en-US"/>
        </w:rPr>
        <w:t>ua</w:t>
      </w:r>
    </w:p>
    <w:p w:rsidR="00EF3813" w:rsidRDefault="00EF3813" w:rsidP="00EF3813">
      <w:pPr>
        <w:shd w:val="clear" w:color="auto" w:fill="FFFFFF"/>
        <w:spacing w:after="240" w:line="240" w:lineRule="auto"/>
        <w:ind w:left="3402" w:hanging="3402"/>
        <w:rPr>
          <w:rFonts w:ascii="Tahoma" w:hAnsi="Tahoma" w:cs="Tahoma"/>
          <w:b/>
          <w:bCs/>
          <w:color w:val="605938"/>
          <w:sz w:val="18"/>
          <w:szCs w:val="18"/>
        </w:rPr>
      </w:pPr>
      <w:r w:rsidRPr="00EF3813">
        <w:rPr>
          <w:rFonts w:ascii="Tahoma" w:hAnsi="Tahoma" w:cs="Tahoma"/>
          <w:b/>
          <w:bCs/>
          <w:color w:val="605938"/>
          <w:sz w:val="18"/>
          <w:szCs w:val="18"/>
        </w:rPr>
        <w:t>Статусы игроков:</w:t>
      </w:r>
    </w:p>
    <w:p w:rsidR="00EF3813" w:rsidRDefault="00EF3813" w:rsidP="00EF3813">
      <w:pPr>
        <w:shd w:val="clear" w:color="auto" w:fill="FFFFFF"/>
        <w:spacing w:after="240" w:line="240" w:lineRule="auto"/>
        <w:ind w:left="3402" w:hanging="3402"/>
        <w:rPr>
          <w:rFonts w:ascii="Tahoma" w:hAnsi="Tahoma" w:cs="Tahoma"/>
          <w:color w:val="605938"/>
          <w:sz w:val="18"/>
          <w:szCs w:val="18"/>
          <w:lang w:val="ru-RU"/>
        </w:rPr>
      </w:pPr>
      <w:r>
        <w:rPr>
          <w:rFonts w:ascii="Tahoma" w:hAnsi="Tahoma" w:cs="Tahoma"/>
          <w:b/>
          <w:bCs/>
          <w:color w:val="605938"/>
          <w:sz w:val="18"/>
          <w:szCs w:val="18"/>
          <w:lang w:val="ru-RU"/>
        </w:rPr>
        <w:t xml:space="preserve">Статус Мастер                  </w:t>
      </w:r>
      <w:r>
        <w:rPr>
          <w:rFonts w:ascii="Tahoma" w:hAnsi="Tahoma" w:cs="Tahoma"/>
          <w:color w:val="605938"/>
          <w:sz w:val="18"/>
          <w:szCs w:val="18"/>
          <w:lang w:val="ru-RU"/>
        </w:rPr>
        <w:t>Игрок,</w:t>
      </w:r>
      <w:r w:rsidR="00C45B89">
        <w:rPr>
          <w:rFonts w:ascii="Tahoma" w:hAnsi="Tahoma" w:cs="Tahoma"/>
          <w:color w:val="605938"/>
          <w:sz w:val="18"/>
          <w:szCs w:val="18"/>
          <w:lang w:val="ru-RU"/>
        </w:rPr>
        <w:t xml:space="preserve"> </w:t>
      </w:r>
      <w:r>
        <w:rPr>
          <w:rFonts w:ascii="Tahoma" w:hAnsi="Tahoma" w:cs="Tahoma"/>
          <w:color w:val="605938"/>
          <w:sz w:val="18"/>
          <w:szCs w:val="18"/>
          <w:lang w:val="ru-RU"/>
        </w:rPr>
        <w:t>когда</w:t>
      </w:r>
      <w:r w:rsidR="00C45B89">
        <w:rPr>
          <w:rFonts w:ascii="Tahoma" w:hAnsi="Tahoma" w:cs="Tahoma"/>
          <w:color w:val="605938"/>
          <w:sz w:val="18"/>
          <w:szCs w:val="18"/>
          <w:lang w:val="ru-RU"/>
        </w:rPr>
        <w:t xml:space="preserve"> -</w:t>
      </w:r>
      <w:r>
        <w:rPr>
          <w:rFonts w:ascii="Tahoma" w:hAnsi="Tahoma" w:cs="Tahoma"/>
          <w:color w:val="605938"/>
          <w:sz w:val="18"/>
          <w:szCs w:val="18"/>
          <w:lang w:val="ru-RU"/>
        </w:rPr>
        <w:t xml:space="preserve"> либо игравший за </w:t>
      </w:r>
      <w:r w:rsidR="00C45B89">
        <w:rPr>
          <w:rFonts w:ascii="Tahoma" w:hAnsi="Tahoma" w:cs="Tahoma"/>
          <w:color w:val="605938"/>
          <w:sz w:val="18"/>
          <w:szCs w:val="18"/>
          <w:lang w:val="ru-RU"/>
        </w:rPr>
        <w:t xml:space="preserve">национальную сборную Украины или др.страны(юноши, юниоры, </w:t>
      </w:r>
      <w:proofErr w:type="gramStart"/>
      <w:r w:rsidR="00C45B89">
        <w:rPr>
          <w:rFonts w:ascii="Tahoma" w:hAnsi="Tahoma" w:cs="Tahoma"/>
          <w:color w:val="605938"/>
          <w:sz w:val="18"/>
          <w:szCs w:val="18"/>
          <w:lang w:val="ru-RU"/>
        </w:rPr>
        <w:t>взрослые )</w:t>
      </w:r>
      <w:proofErr w:type="gramEnd"/>
      <w:r w:rsidR="00C45B89">
        <w:rPr>
          <w:rFonts w:ascii="Tahoma" w:hAnsi="Tahoma" w:cs="Tahoma"/>
          <w:color w:val="605938"/>
          <w:sz w:val="18"/>
          <w:szCs w:val="18"/>
          <w:lang w:val="ru-RU"/>
        </w:rPr>
        <w:t xml:space="preserve"> или имевший профессиональный контракт.    </w:t>
      </w:r>
    </w:p>
    <w:p w:rsidR="00C45B89" w:rsidRPr="0046612E" w:rsidRDefault="00C45B89" w:rsidP="0046612E">
      <w:pPr>
        <w:shd w:val="clear" w:color="auto" w:fill="FFFFFF"/>
        <w:spacing w:after="240" w:line="240" w:lineRule="auto"/>
        <w:ind w:left="3402" w:hanging="3402"/>
        <w:rPr>
          <w:rFonts w:ascii="Tahoma" w:hAnsi="Tahoma" w:cs="Tahoma"/>
          <w:color w:val="605938"/>
          <w:sz w:val="18"/>
          <w:szCs w:val="18"/>
          <w:lang w:val="ru-RU"/>
        </w:rPr>
      </w:pPr>
      <w:r>
        <w:rPr>
          <w:rFonts w:ascii="Tahoma" w:hAnsi="Tahoma" w:cs="Tahoma"/>
          <w:b/>
          <w:bCs/>
          <w:color w:val="605938"/>
          <w:sz w:val="18"/>
          <w:szCs w:val="18"/>
          <w:lang w:val="ru-RU"/>
        </w:rPr>
        <w:t xml:space="preserve">Статус ДМС                     </w:t>
      </w:r>
      <w:r>
        <w:rPr>
          <w:rFonts w:ascii="Tahoma" w:hAnsi="Tahoma" w:cs="Tahoma"/>
          <w:color w:val="605938"/>
          <w:sz w:val="18"/>
          <w:szCs w:val="18"/>
          <w:lang w:val="ru-RU"/>
        </w:rPr>
        <w:t xml:space="preserve">Игрок имеющий профессиональный контракт на текущий </w:t>
      </w:r>
      <w:proofErr w:type="gramStart"/>
      <w:r>
        <w:rPr>
          <w:rFonts w:ascii="Tahoma" w:hAnsi="Tahoma" w:cs="Tahoma"/>
          <w:color w:val="605938"/>
          <w:sz w:val="18"/>
          <w:szCs w:val="18"/>
          <w:lang w:val="ru-RU"/>
        </w:rPr>
        <w:t>сезон,а</w:t>
      </w:r>
      <w:proofErr w:type="gramEnd"/>
      <w:r>
        <w:rPr>
          <w:rFonts w:ascii="Tahoma" w:hAnsi="Tahoma" w:cs="Tahoma"/>
          <w:color w:val="605938"/>
          <w:sz w:val="18"/>
          <w:szCs w:val="18"/>
          <w:lang w:val="ru-RU"/>
        </w:rPr>
        <w:t xml:space="preserve"> так же на прошлый сезон (кроме категории игроков 35+,они могут участвовать в играх АХЛ при отсутствии проф.контракта на текущий сезон).Статус ДМС имеют игроки,участвующие в юношеском или юниорском первенстве Украины или др. страны в текущем и в прошлом сезонах</w:t>
      </w:r>
      <w:r w:rsidR="0046612E">
        <w:rPr>
          <w:rFonts w:ascii="Tahoma" w:hAnsi="Tahoma" w:cs="Tahoma"/>
          <w:color w:val="605938"/>
          <w:sz w:val="18"/>
          <w:szCs w:val="18"/>
          <w:lang w:val="ru-RU"/>
        </w:rPr>
        <w:t>.</w:t>
      </w:r>
    </w:p>
    <w:p w:rsidR="002B03D8" w:rsidRDefault="00EF3813" w:rsidP="002B03D8">
      <w:pPr>
        <w:shd w:val="clear" w:color="auto" w:fill="FFFFFF"/>
        <w:spacing w:after="240" w:line="240" w:lineRule="auto"/>
        <w:ind w:left="3402" w:hanging="3402"/>
        <w:rPr>
          <w:rFonts w:ascii="Tahoma" w:hAnsi="Tahoma" w:cs="Tahoma"/>
          <w:color w:val="605938"/>
          <w:sz w:val="18"/>
          <w:szCs w:val="18"/>
          <w:lang w:val="ru-RU"/>
        </w:rPr>
      </w:pPr>
      <w:r w:rsidRPr="00EF3813">
        <w:rPr>
          <w:rFonts w:ascii="Tahoma" w:hAnsi="Tahoma" w:cs="Tahoma"/>
          <w:b/>
          <w:bCs/>
          <w:color w:val="605938"/>
          <w:sz w:val="18"/>
          <w:szCs w:val="18"/>
        </w:rPr>
        <w:t>Статус С</w:t>
      </w:r>
      <w:r w:rsidR="00D06685">
        <w:rPr>
          <w:rFonts w:ascii="Tahoma" w:hAnsi="Tahoma" w:cs="Tahoma"/>
          <w:b/>
          <w:bCs/>
          <w:color w:val="605938"/>
          <w:sz w:val="18"/>
          <w:szCs w:val="18"/>
          <w:lang w:val="ru-RU"/>
        </w:rPr>
        <w:t>П</w:t>
      </w:r>
      <w:r w:rsidRPr="00EF3813">
        <w:rPr>
          <w:rFonts w:ascii="Tahoma" w:hAnsi="Tahoma" w:cs="Tahoma"/>
          <w:b/>
          <w:bCs/>
          <w:color w:val="605938"/>
          <w:sz w:val="18"/>
          <w:szCs w:val="18"/>
        </w:rPr>
        <w:t>Ш</w:t>
      </w:r>
      <w:r w:rsidRPr="00EF3813">
        <w:rPr>
          <w:rFonts w:ascii="Tahoma" w:hAnsi="Tahoma" w:cs="Tahoma"/>
          <w:color w:val="605938"/>
          <w:sz w:val="18"/>
          <w:szCs w:val="18"/>
        </w:rPr>
        <w:t>                                    Игрок, когда либо занимавшийся в СДЮШОР (ДЮСШ) по хоккею с шайбой Федерации Хоккея</w:t>
      </w:r>
      <w:r>
        <w:rPr>
          <w:rFonts w:ascii="Tahoma" w:hAnsi="Tahoma" w:cs="Tahoma"/>
          <w:color w:val="605938"/>
          <w:sz w:val="18"/>
          <w:szCs w:val="18"/>
          <w:lang w:val="ru-RU"/>
        </w:rPr>
        <w:t xml:space="preserve"> Украины</w:t>
      </w:r>
      <w:r w:rsidRPr="00EF3813">
        <w:rPr>
          <w:rFonts w:ascii="Tahoma" w:hAnsi="Tahoma" w:cs="Tahoma"/>
          <w:color w:val="605938"/>
          <w:sz w:val="18"/>
          <w:szCs w:val="18"/>
        </w:rPr>
        <w:t xml:space="preserve"> или аналогич</w:t>
      </w:r>
      <w:r w:rsidR="002B03D8">
        <w:rPr>
          <w:rFonts w:ascii="Tahoma" w:hAnsi="Tahoma" w:cs="Tahoma"/>
          <w:color w:val="605938"/>
          <w:sz w:val="18"/>
          <w:szCs w:val="18"/>
        </w:rPr>
        <w:t>ных детских шко</w:t>
      </w:r>
      <w:r w:rsidR="002B03D8">
        <w:rPr>
          <w:rFonts w:ascii="Tahoma" w:hAnsi="Tahoma" w:cs="Tahoma"/>
          <w:color w:val="605938"/>
          <w:sz w:val="18"/>
          <w:szCs w:val="18"/>
          <w:lang w:val="ru-RU"/>
        </w:rPr>
        <w:t>л. Если нет информации из официальных источников – статус игрока определяется по уровню мастерства на текущий момент.</w:t>
      </w:r>
    </w:p>
    <w:p w:rsidR="007E5614" w:rsidRPr="007E5614" w:rsidRDefault="007E5614" w:rsidP="002B03D8">
      <w:pPr>
        <w:shd w:val="clear" w:color="auto" w:fill="FFFFFF"/>
        <w:spacing w:after="240" w:line="240" w:lineRule="auto"/>
        <w:ind w:left="3402" w:hanging="3402"/>
        <w:rPr>
          <w:rFonts w:ascii="Tahoma" w:hAnsi="Tahoma" w:cs="Tahoma"/>
          <w:color w:val="605938"/>
          <w:sz w:val="18"/>
          <w:szCs w:val="18"/>
          <w:lang w:val="ru-RU"/>
        </w:rPr>
      </w:pPr>
      <w:r>
        <w:rPr>
          <w:rFonts w:ascii="Tahoma" w:hAnsi="Tahoma" w:cs="Tahoma"/>
          <w:b/>
          <w:bCs/>
          <w:color w:val="605938"/>
          <w:sz w:val="18"/>
          <w:szCs w:val="18"/>
          <w:lang w:val="ru-RU"/>
        </w:rPr>
        <w:t xml:space="preserve">Статус Любитель+         </w:t>
      </w:r>
      <w:r w:rsidR="00E54B32">
        <w:rPr>
          <w:rFonts w:ascii="Tahoma" w:hAnsi="Tahoma" w:cs="Tahoma"/>
          <w:b/>
          <w:bCs/>
          <w:color w:val="605938"/>
          <w:sz w:val="18"/>
          <w:szCs w:val="18"/>
          <w:lang w:val="ru-RU"/>
        </w:rPr>
        <w:t xml:space="preserve">   </w:t>
      </w:r>
      <w:proofErr w:type="gramStart"/>
      <w:r w:rsidR="00E54B32">
        <w:rPr>
          <w:rFonts w:ascii="Tahoma" w:hAnsi="Tahoma" w:cs="Tahoma"/>
          <w:b/>
          <w:bCs/>
          <w:color w:val="605938"/>
          <w:sz w:val="18"/>
          <w:szCs w:val="18"/>
          <w:lang w:val="ru-RU"/>
        </w:rPr>
        <w:t>игрок,чей</w:t>
      </w:r>
      <w:proofErr w:type="gramEnd"/>
      <w:r w:rsidR="00E54B32">
        <w:rPr>
          <w:rFonts w:ascii="Tahoma" w:hAnsi="Tahoma" w:cs="Tahoma"/>
          <w:b/>
          <w:bCs/>
          <w:color w:val="605938"/>
          <w:sz w:val="18"/>
          <w:szCs w:val="18"/>
          <w:lang w:val="ru-RU"/>
        </w:rPr>
        <w:t xml:space="preserve"> статус установлен СДК и согласован с представителями команд.</w:t>
      </w:r>
    </w:p>
    <w:p w:rsidR="00EF3813" w:rsidRPr="00EF3813" w:rsidRDefault="00EF3813" w:rsidP="00EF3813">
      <w:pPr>
        <w:keepNext/>
        <w:shd w:val="clear" w:color="auto" w:fill="FFFFFF"/>
        <w:spacing w:after="0" w:line="225" w:lineRule="atLeast"/>
        <w:ind w:right="-1" w:firstLine="698"/>
        <w:rPr>
          <w:rFonts w:ascii="Tahoma" w:hAnsi="Tahoma" w:cs="Tahoma"/>
          <w:color w:val="605938"/>
          <w:sz w:val="18"/>
          <w:szCs w:val="18"/>
        </w:rPr>
      </w:pPr>
      <w:r w:rsidRPr="00EF3813">
        <w:rPr>
          <w:rFonts w:ascii="Tahoma" w:hAnsi="Tahoma" w:cs="Tahoma"/>
          <w:color w:val="605938"/>
          <w:sz w:val="24"/>
          <w:szCs w:val="24"/>
        </w:rPr>
        <w:t>Настоящий Регламент определяет условия и порядок участия любительских хоккейных команд, хоккеистов, тренеров, руководителей и иных должностных лиц хоккейных команд, судей в Чемпионате</w:t>
      </w:r>
      <w:r>
        <w:rPr>
          <w:rFonts w:ascii="Tahoma" w:hAnsi="Tahoma" w:cs="Tahoma"/>
          <w:color w:val="605938"/>
          <w:sz w:val="24"/>
          <w:szCs w:val="24"/>
          <w:lang w:val="ru-RU"/>
        </w:rPr>
        <w:t xml:space="preserve"> АХЛ</w:t>
      </w:r>
      <w:r w:rsidRPr="00EF3813">
        <w:rPr>
          <w:rFonts w:ascii="Tahoma" w:hAnsi="Tahoma" w:cs="Tahoma"/>
          <w:color w:val="605938"/>
          <w:sz w:val="24"/>
          <w:szCs w:val="24"/>
        </w:rPr>
        <w:t xml:space="preserve"> г. </w:t>
      </w:r>
      <w:r>
        <w:rPr>
          <w:rFonts w:ascii="Tahoma" w:hAnsi="Tahoma" w:cs="Tahoma"/>
          <w:color w:val="605938"/>
          <w:sz w:val="24"/>
          <w:szCs w:val="24"/>
          <w:lang w:val="ru-RU"/>
        </w:rPr>
        <w:t xml:space="preserve">Киева </w:t>
      </w:r>
      <w:r w:rsidRPr="00EF3813">
        <w:rPr>
          <w:rFonts w:ascii="Tahoma" w:hAnsi="Tahoma" w:cs="Tahoma"/>
          <w:color w:val="605938"/>
          <w:sz w:val="24"/>
          <w:szCs w:val="24"/>
        </w:rPr>
        <w:t xml:space="preserve">и Кубке </w:t>
      </w:r>
      <w:r>
        <w:rPr>
          <w:rFonts w:ascii="Tahoma" w:hAnsi="Tahoma" w:cs="Tahoma"/>
          <w:color w:val="605938"/>
          <w:sz w:val="24"/>
          <w:szCs w:val="24"/>
          <w:lang w:val="ru-RU"/>
        </w:rPr>
        <w:t xml:space="preserve">АХЛ </w:t>
      </w:r>
      <w:r w:rsidRPr="00EF3813">
        <w:rPr>
          <w:rFonts w:ascii="Tahoma" w:hAnsi="Tahoma" w:cs="Tahoma"/>
          <w:color w:val="605938"/>
          <w:sz w:val="24"/>
          <w:szCs w:val="24"/>
        </w:rPr>
        <w:t>по хоккею с шайбой, с</w:t>
      </w:r>
      <w:r w:rsidR="002B03D8">
        <w:rPr>
          <w:rFonts w:ascii="Tahoma" w:hAnsi="Tahoma" w:cs="Tahoma"/>
          <w:color w:val="605938"/>
          <w:sz w:val="24"/>
          <w:szCs w:val="24"/>
        </w:rPr>
        <w:t>реди любительских команд.</w:t>
      </w:r>
    </w:p>
    <w:p w:rsidR="00EF3813" w:rsidRPr="00EF3813" w:rsidRDefault="00EF3813" w:rsidP="00EF3813">
      <w:pPr>
        <w:keepNext/>
        <w:shd w:val="clear" w:color="auto" w:fill="FFFFFF"/>
        <w:spacing w:after="0" w:line="225" w:lineRule="atLeast"/>
        <w:ind w:right="-1" w:firstLine="698"/>
        <w:rPr>
          <w:rFonts w:ascii="Tahoma" w:hAnsi="Tahoma" w:cs="Tahoma"/>
          <w:color w:val="605938"/>
          <w:sz w:val="18"/>
          <w:szCs w:val="18"/>
        </w:rPr>
      </w:pPr>
    </w:p>
    <w:p w:rsidR="00EF3813" w:rsidRPr="00EF3813" w:rsidRDefault="00EF3813" w:rsidP="00EF3813">
      <w:pPr>
        <w:keepNext/>
        <w:shd w:val="clear" w:color="auto" w:fill="FFFFFF"/>
        <w:spacing w:after="0" w:line="225" w:lineRule="atLeast"/>
        <w:ind w:left="698" w:right="-1"/>
        <w:rPr>
          <w:rFonts w:ascii="Tahoma" w:hAnsi="Tahoma" w:cs="Tahoma"/>
          <w:color w:val="605938"/>
          <w:sz w:val="18"/>
          <w:szCs w:val="18"/>
        </w:rPr>
      </w:pPr>
      <w:r w:rsidRPr="00EF3813">
        <w:rPr>
          <w:rFonts w:ascii="Tahoma" w:hAnsi="Tahoma" w:cs="Tahoma"/>
          <w:color w:val="605938"/>
          <w:sz w:val="24"/>
          <w:szCs w:val="24"/>
        </w:rPr>
        <w:t> </w:t>
      </w:r>
    </w:p>
    <w:p w:rsidR="00EF3813" w:rsidRPr="00EF3813" w:rsidRDefault="00EF3813" w:rsidP="00EF3813">
      <w:pPr>
        <w:shd w:val="clear" w:color="auto" w:fill="FFFFFF"/>
        <w:spacing w:before="150" w:after="225" w:line="240" w:lineRule="auto"/>
        <w:rPr>
          <w:rFonts w:ascii="Tahoma" w:hAnsi="Tahoma" w:cs="Tahoma"/>
          <w:color w:val="605938"/>
          <w:sz w:val="18"/>
          <w:szCs w:val="18"/>
        </w:rPr>
      </w:pPr>
      <w:bookmarkStart w:id="2" w:name="_Toc308467159"/>
      <w:r w:rsidRPr="00EF3813">
        <w:rPr>
          <w:rFonts w:ascii="Tahoma" w:hAnsi="Tahoma" w:cs="Tahoma"/>
          <w:color w:val="527DA8"/>
          <w:sz w:val="18"/>
          <w:szCs w:val="18"/>
        </w:rPr>
        <w:t> </w:t>
      </w:r>
      <w:bookmarkEnd w:id="2"/>
    </w:p>
    <w:p w:rsidR="00EF3813" w:rsidRPr="00EF3813" w:rsidRDefault="00EF3813" w:rsidP="00EF3813">
      <w:pPr>
        <w:shd w:val="clear" w:color="auto" w:fill="FFFFFF"/>
        <w:spacing w:before="150" w:after="200" w:line="195" w:lineRule="atLeast"/>
        <w:rPr>
          <w:rFonts w:ascii="Tahoma" w:hAnsi="Tahoma" w:cs="Tahoma"/>
          <w:color w:val="605938"/>
          <w:sz w:val="18"/>
          <w:szCs w:val="18"/>
        </w:rPr>
      </w:pPr>
      <w:r w:rsidRPr="00EF3813">
        <w:rPr>
          <w:rFonts w:ascii="Tahoma" w:hAnsi="Tahoma" w:cs="Tahoma"/>
          <w:b/>
          <w:bCs/>
          <w:color w:val="605938"/>
          <w:sz w:val="24"/>
          <w:szCs w:val="24"/>
          <w:shd w:val="clear" w:color="auto" w:fill="FFFFFF"/>
        </w:rPr>
        <w:br w:type="page"/>
      </w:r>
      <w:r w:rsidRPr="00EF3813">
        <w:rPr>
          <w:rFonts w:ascii="Tahoma" w:hAnsi="Tahoma" w:cs="Tahoma"/>
          <w:color w:val="605938"/>
          <w:sz w:val="32"/>
          <w:szCs w:val="32"/>
        </w:rPr>
        <w:lastRenderedPageBreak/>
        <w:t> </w:t>
      </w:r>
    </w:p>
    <w:p w:rsidR="00EF3813" w:rsidRPr="00EF3813" w:rsidRDefault="00EF3813" w:rsidP="00EF3813">
      <w:pPr>
        <w:shd w:val="clear" w:color="auto" w:fill="FFFFFF"/>
        <w:spacing w:before="195" w:after="120" w:line="240" w:lineRule="auto"/>
        <w:outlineLvl w:val="0"/>
        <w:rPr>
          <w:rFonts w:ascii="Tahoma" w:hAnsi="Tahoma" w:cs="Tahoma"/>
          <w:b/>
          <w:bCs/>
          <w:color w:val="FFFFFF"/>
          <w:kern w:val="36"/>
          <w:sz w:val="20"/>
          <w:szCs w:val="20"/>
        </w:rPr>
      </w:pPr>
      <w:bookmarkStart w:id="3" w:name="_Toc309728049"/>
      <w:r w:rsidRPr="00EF3813">
        <w:rPr>
          <w:rFonts w:ascii="Tahoma" w:hAnsi="Tahoma" w:cs="Tahoma"/>
          <w:b/>
          <w:bCs/>
          <w:color w:val="FFFFFF"/>
          <w:kern w:val="36"/>
          <w:sz w:val="20"/>
          <w:szCs w:val="20"/>
        </w:rPr>
        <w:t>РАЗДЕЛ I. ОБЩИЕ ПОЛОЖЕНИЯ</w:t>
      </w:r>
      <w:bookmarkEnd w:id="3"/>
    </w:p>
    <w:p w:rsidR="00EF3813" w:rsidRPr="00EF3813" w:rsidRDefault="00EF3813" w:rsidP="00EF3813">
      <w:pPr>
        <w:shd w:val="clear" w:color="auto" w:fill="FFFFFF"/>
        <w:spacing w:before="225" w:after="150" w:line="240" w:lineRule="auto"/>
        <w:outlineLvl w:val="1"/>
        <w:rPr>
          <w:rFonts w:ascii="Tahoma" w:hAnsi="Tahoma" w:cs="Tahoma"/>
          <w:b/>
          <w:bCs/>
          <w:color w:val="D33C0B"/>
          <w:sz w:val="29"/>
          <w:szCs w:val="29"/>
        </w:rPr>
      </w:pPr>
      <w:bookmarkStart w:id="4" w:name="_Toc309728050"/>
      <w:bookmarkStart w:id="5" w:name="_Toc308467160"/>
      <w:bookmarkEnd w:id="4"/>
      <w:r w:rsidRPr="00EF3813">
        <w:rPr>
          <w:rFonts w:ascii="Tahoma" w:hAnsi="Tahoma" w:cs="Tahoma"/>
          <w:b/>
          <w:bCs/>
          <w:color w:val="527DA8"/>
          <w:sz w:val="29"/>
          <w:szCs w:val="29"/>
        </w:rPr>
        <w:t>ГЛАВА 1. ЦЕЛИ И ЗАДАЧИ ПРОВЕДЕНИЯ ЧЕМПИОНАТА</w:t>
      </w:r>
      <w:bookmarkEnd w:id="5"/>
    </w:p>
    <w:p w:rsidR="00EF3813" w:rsidRPr="00EF3813" w:rsidRDefault="00EF3813" w:rsidP="00EF3813">
      <w:pPr>
        <w:shd w:val="clear" w:color="auto" w:fill="FFFFFF"/>
        <w:spacing w:before="120" w:after="100" w:line="240" w:lineRule="auto"/>
        <w:ind w:firstLine="709"/>
        <w:jc w:val="both"/>
        <w:rPr>
          <w:rFonts w:ascii="Tahoma" w:hAnsi="Tahoma" w:cs="Tahoma"/>
          <w:color w:val="605938"/>
          <w:sz w:val="18"/>
          <w:szCs w:val="18"/>
        </w:rPr>
      </w:pPr>
      <w:r w:rsidRPr="00EF3813">
        <w:rPr>
          <w:rFonts w:ascii="Tahoma" w:hAnsi="Tahoma" w:cs="Tahoma"/>
          <w:color w:val="605938"/>
          <w:sz w:val="18"/>
          <w:szCs w:val="18"/>
        </w:rPr>
        <w:t>1.         Цели:</w:t>
      </w:r>
    </w:p>
    <w:p w:rsidR="00EF3813" w:rsidRPr="00EF3813" w:rsidRDefault="00EF3813" w:rsidP="00EF3813">
      <w:pPr>
        <w:shd w:val="clear" w:color="auto" w:fill="FFFFFF"/>
        <w:spacing w:before="120" w:after="100" w:line="240" w:lineRule="auto"/>
        <w:ind w:left="1701" w:hanging="567"/>
        <w:jc w:val="both"/>
        <w:rPr>
          <w:rFonts w:ascii="Tahoma" w:hAnsi="Tahoma" w:cs="Tahoma"/>
          <w:color w:val="605938"/>
          <w:sz w:val="18"/>
          <w:szCs w:val="18"/>
        </w:rPr>
      </w:pPr>
      <w:r w:rsidRPr="00EF3813">
        <w:rPr>
          <w:rFonts w:ascii="Tahoma" w:hAnsi="Tahoma" w:cs="Tahoma"/>
          <w:color w:val="605938"/>
          <w:sz w:val="18"/>
          <w:szCs w:val="18"/>
        </w:rPr>
        <w:t>1.1.       Провести Чемпионат на профессиональном уровне: соблюдение установленных сроков проведения игр, присутствие на играх судей, наличие требуемого освещения, наличие информационного табло, музыкальное заполнение остановок игры1.2.       Разделить команды на дивизионы, в зависимости от уровня мастерства игроков каждой конкретной команды, на основании проведения предварительных квалификационных игр;</w:t>
      </w:r>
    </w:p>
    <w:p w:rsidR="0046612E" w:rsidRPr="0046612E" w:rsidRDefault="0046612E" w:rsidP="00EF3813">
      <w:pPr>
        <w:shd w:val="clear" w:color="auto" w:fill="FFFFFF"/>
        <w:spacing w:before="120" w:after="100" w:line="240" w:lineRule="auto"/>
        <w:ind w:left="1701" w:hanging="567"/>
        <w:jc w:val="both"/>
        <w:rPr>
          <w:rFonts w:ascii="Tahoma" w:hAnsi="Tahoma" w:cs="Tahoma"/>
          <w:color w:val="605938"/>
          <w:sz w:val="18"/>
          <w:szCs w:val="18"/>
          <w:lang w:val="ru-RU"/>
        </w:rPr>
      </w:pPr>
      <w:r>
        <w:rPr>
          <w:rFonts w:ascii="Tahoma" w:hAnsi="Tahoma" w:cs="Tahoma"/>
          <w:color w:val="605938"/>
          <w:sz w:val="18"/>
          <w:szCs w:val="18"/>
        </w:rPr>
        <w:t>1.</w:t>
      </w:r>
      <w:r>
        <w:rPr>
          <w:rFonts w:ascii="Tahoma" w:hAnsi="Tahoma" w:cs="Tahoma"/>
          <w:color w:val="605938"/>
          <w:sz w:val="18"/>
          <w:szCs w:val="18"/>
          <w:lang w:val="ru-RU"/>
        </w:rPr>
        <w:t>2</w:t>
      </w:r>
      <w:r w:rsidR="00EF3813" w:rsidRPr="00EF3813">
        <w:rPr>
          <w:rFonts w:ascii="Tahoma" w:hAnsi="Tahoma" w:cs="Tahoma"/>
          <w:color w:val="605938"/>
          <w:sz w:val="18"/>
          <w:szCs w:val="18"/>
        </w:rPr>
        <w:t xml:space="preserve">       Организовать размещение информации о результатах </w:t>
      </w:r>
      <w:r>
        <w:rPr>
          <w:rFonts w:ascii="Tahoma" w:hAnsi="Tahoma" w:cs="Tahoma"/>
          <w:color w:val="605938"/>
          <w:sz w:val="18"/>
          <w:szCs w:val="18"/>
          <w:lang w:val="ru-RU"/>
        </w:rPr>
        <w:t>матчей на сайте лиги</w:t>
      </w:r>
    </w:p>
    <w:p w:rsidR="00EF3813" w:rsidRPr="00EF3813" w:rsidRDefault="0046612E" w:rsidP="00EF3813">
      <w:pPr>
        <w:shd w:val="clear" w:color="auto" w:fill="FFFFFF"/>
        <w:spacing w:before="120" w:after="100" w:line="240" w:lineRule="auto"/>
        <w:ind w:left="1701" w:hanging="567"/>
        <w:jc w:val="both"/>
        <w:rPr>
          <w:rFonts w:ascii="Tahoma" w:hAnsi="Tahoma" w:cs="Tahoma"/>
          <w:color w:val="605938"/>
          <w:sz w:val="18"/>
          <w:szCs w:val="18"/>
        </w:rPr>
      </w:pPr>
      <w:r>
        <w:rPr>
          <w:rFonts w:ascii="Tahoma" w:hAnsi="Tahoma" w:cs="Tahoma"/>
          <w:color w:val="605938"/>
          <w:sz w:val="18"/>
          <w:szCs w:val="18"/>
        </w:rPr>
        <w:t>1.3</w:t>
      </w:r>
      <w:r w:rsidR="00EF3813" w:rsidRPr="00EF3813">
        <w:rPr>
          <w:rFonts w:ascii="Tahoma" w:hAnsi="Tahoma" w:cs="Tahoma"/>
          <w:color w:val="605938"/>
          <w:sz w:val="18"/>
          <w:szCs w:val="18"/>
        </w:rPr>
        <w:t>.       Обеспечит</w:t>
      </w:r>
      <w:r>
        <w:rPr>
          <w:rFonts w:ascii="Tahoma" w:hAnsi="Tahoma" w:cs="Tahoma"/>
          <w:color w:val="605938"/>
          <w:sz w:val="18"/>
          <w:szCs w:val="18"/>
        </w:rPr>
        <w:t xml:space="preserve">ь круглогодичный </w:t>
      </w:r>
      <w:r w:rsidR="00EF3813" w:rsidRPr="00EF3813">
        <w:rPr>
          <w:rFonts w:ascii="Tahoma" w:hAnsi="Tahoma" w:cs="Tahoma"/>
          <w:color w:val="605938"/>
          <w:sz w:val="18"/>
          <w:szCs w:val="18"/>
        </w:rPr>
        <w:t xml:space="preserve"> игровой процесс любительским хоккейным командам;</w:t>
      </w:r>
    </w:p>
    <w:p w:rsidR="00EF3813" w:rsidRPr="00EF3813" w:rsidRDefault="00EF3813" w:rsidP="00EF3813">
      <w:pPr>
        <w:shd w:val="clear" w:color="auto" w:fill="FFFFFF"/>
        <w:spacing w:before="120" w:after="100" w:line="240" w:lineRule="auto"/>
        <w:ind w:firstLine="709"/>
        <w:jc w:val="both"/>
        <w:rPr>
          <w:rFonts w:ascii="Tahoma" w:hAnsi="Tahoma" w:cs="Tahoma"/>
          <w:color w:val="605938"/>
          <w:sz w:val="18"/>
          <w:szCs w:val="18"/>
        </w:rPr>
      </w:pPr>
      <w:r w:rsidRPr="00EF3813">
        <w:rPr>
          <w:rFonts w:ascii="Tahoma" w:hAnsi="Tahoma" w:cs="Tahoma"/>
          <w:color w:val="605938"/>
          <w:sz w:val="18"/>
          <w:szCs w:val="18"/>
        </w:rPr>
        <w:t>2.         Задачи:</w:t>
      </w:r>
    </w:p>
    <w:p w:rsidR="00EF3813" w:rsidRPr="00EF3813" w:rsidRDefault="00EF3813" w:rsidP="00EF3813">
      <w:pPr>
        <w:shd w:val="clear" w:color="auto" w:fill="FFFFFF"/>
        <w:spacing w:before="120" w:after="100" w:line="240" w:lineRule="auto"/>
        <w:ind w:left="1701" w:hanging="567"/>
        <w:jc w:val="both"/>
        <w:rPr>
          <w:rFonts w:ascii="Tahoma" w:hAnsi="Tahoma" w:cs="Tahoma"/>
          <w:color w:val="605938"/>
          <w:sz w:val="18"/>
          <w:szCs w:val="18"/>
        </w:rPr>
      </w:pPr>
      <w:r w:rsidRPr="00EF3813">
        <w:rPr>
          <w:rFonts w:ascii="Tahoma" w:hAnsi="Tahoma" w:cs="Tahoma"/>
          <w:color w:val="605938"/>
          <w:sz w:val="18"/>
          <w:szCs w:val="18"/>
        </w:rPr>
        <w:t>2.1.       Определение, исключительно по спортивному принципу:</w:t>
      </w:r>
    </w:p>
    <w:p w:rsidR="00EF3813" w:rsidRPr="00EF3813" w:rsidRDefault="0046612E" w:rsidP="00EF3813">
      <w:pPr>
        <w:shd w:val="clear" w:color="auto" w:fill="FFFFFF"/>
        <w:spacing w:before="150" w:after="225" w:line="240" w:lineRule="auto"/>
        <w:ind w:left="1418" w:hanging="284"/>
        <w:rPr>
          <w:rFonts w:ascii="Tahoma" w:hAnsi="Tahoma" w:cs="Tahoma"/>
          <w:color w:val="605938"/>
          <w:sz w:val="18"/>
          <w:szCs w:val="18"/>
        </w:rPr>
      </w:pPr>
      <w:r>
        <w:rPr>
          <w:rFonts w:ascii="Tahoma" w:hAnsi="Tahoma" w:cs="Tahoma"/>
          <w:color w:val="605938"/>
          <w:sz w:val="18"/>
          <w:szCs w:val="18"/>
        </w:rPr>
        <w:t>команды – Чемпионов</w:t>
      </w:r>
      <w:r w:rsidR="00EF3813" w:rsidRPr="00EF3813">
        <w:rPr>
          <w:rFonts w:ascii="Tahoma" w:hAnsi="Tahoma" w:cs="Tahoma"/>
          <w:color w:val="605938"/>
          <w:sz w:val="18"/>
          <w:szCs w:val="18"/>
        </w:rPr>
        <w:t xml:space="preserve"> </w:t>
      </w:r>
      <w:r>
        <w:rPr>
          <w:rFonts w:ascii="Tahoma" w:hAnsi="Tahoma" w:cs="Tahoma"/>
          <w:color w:val="605938"/>
          <w:sz w:val="18"/>
          <w:szCs w:val="18"/>
          <w:lang w:val="ru-RU"/>
        </w:rPr>
        <w:t xml:space="preserve">АХЛ </w:t>
      </w:r>
      <w:r w:rsidR="00EF3813" w:rsidRPr="00EF3813">
        <w:rPr>
          <w:rFonts w:ascii="Tahoma" w:hAnsi="Tahoma" w:cs="Tahoma"/>
          <w:color w:val="605938"/>
          <w:sz w:val="18"/>
          <w:szCs w:val="18"/>
        </w:rPr>
        <w:t xml:space="preserve">г. </w:t>
      </w:r>
      <w:r>
        <w:rPr>
          <w:rFonts w:ascii="Tahoma" w:hAnsi="Tahoma" w:cs="Tahoma"/>
          <w:color w:val="605938"/>
          <w:sz w:val="18"/>
          <w:szCs w:val="18"/>
          <w:lang w:val="ru-RU"/>
        </w:rPr>
        <w:t xml:space="preserve">Киева </w:t>
      </w:r>
      <w:r w:rsidR="00EF3813" w:rsidRPr="00EF3813">
        <w:rPr>
          <w:rFonts w:ascii="Tahoma" w:hAnsi="Tahoma" w:cs="Tahoma"/>
          <w:color w:val="605938"/>
          <w:sz w:val="18"/>
          <w:szCs w:val="18"/>
        </w:rPr>
        <w:t>в</w:t>
      </w:r>
      <w:r>
        <w:rPr>
          <w:rFonts w:ascii="Tahoma" w:hAnsi="Tahoma" w:cs="Tahoma"/>
          <w:color w:val="605938"/>
          <w:sz w:val="18"/>
          <w:szCs w:val="18"/>
          <w:lang w:val="ru-RU"/>
        </w:rPr>
        <w:t xml:space="preserve"> </w:t>
      </w:r>
      <w:r>
        <w:rPr>
          <w:rFonts w:ascii="Tahoma" w:hAnsi="Tahoma" w:cs="Tahoma"/>
          <w:color w:val="605938"/>
          <w:sz w:val="18"/>
          <w:szCs w:val="18"/>
        </w:rPr>
        <w:t>дивизионах</w:t>
      </w:r>
      <w:r w:rsidR="00EF3813" w:rsidRPr="00EF3813">
        <w:rPr>
          <w:rFonts w:ascii="Tahoma" w:hAnsi="Tahoma" w:cs="Tahoma"/>
          <w:color w:val="605938"/>
          <w:sz w:val="18"/>
          <w:szCs w:val="18"/>
        </w:rPr>
        <w:t xml:space="preserve"> соревнования;</w:t>
      </w:r>
    </w:p>
    <w:p w:rsidR="0046612E" w:rsidRDefault="00EF3813" w:rsidP="00EF3813">
      <w:pPr>
        <w:shd w:val="clear" w:color="auto" w:fill="FFFFFF"/>
        <w:spacing w:before="150" w:after="225" w:line="240" w:lineRule="auto"/>
        <w:ind w:left="1418" w:hanging="284"/>
        <w:rPr>
          <w:rFonts w:ascii="Tahoma" w:hAnsi="Tahoma" w:cs="Tahoma"/>
          <w:color w:val="605938"/>
          <w:sz w:val="18"/>
          <w:szCs w:val="18"/>
        </w:rPr>
      </w:pPr>
      <w:r w:rsidRPr="00EF3813">
        <w:rPr>
          <w:rFonts w:ascii="Tahoma" w:hAnsi="Tahoma" w:cs="Tahoma"/>
          <w:color w:val="605938"/>
          <w:sz w:val="18"/>
          <w:szCs w:val="18"/>
        </w:rPr>
        <w:t xml:space="preserve">команды – Победителя </w:t>
      </w:r>
      <w:r w:rsidR="0046612E">
        <w:rPr>
          <w:rFonts w:ascii="Tahoma" w:hAnsi="Tahoma" w:cs="Tahoma"/>
          <w:color w:val="605938"/>
          <w:sz w:val="18"/>
          <w:szCs w:val="18"/>
          <w:lang w:val="ru-RU"/>
        </w:rPr>
        <w:t xml:space="preserve">Кубка АХЛ </w:t>
      </w:r>
      <w:r w:rsidRPr="00EF3813">
        <w:rPr>
          <w:rFonts w:ascii="Tahoma" w:hAnsi="Tahoma" w:cs="Tahoma"/>
          <w:color w:val="605938"/>
          <w:sz w:val="18"/>
          <w:szCs w:val="18"/>
        </w:rPr>
        <w:t xml:space="preserve">г. </w:t>
      </w:r>
      <w:r w:rsidR="0046612E">
        <w:rPr>
          <w:rFonts w:ascii="Tahoma" w:hAnsi="Tahoma" w:cs="Tahoma"/>
          <w:color w:val="605938"/>
          <w:sz w:val="18"/>
          <w:szCs w:val="18"/>
          <w:lang w:val="ru-RU"/>
        </w:rPr>
        <w:t xml:space="preserve">Киева </w:t>
      </w:r>
      <w:r w:rsidRPr="00EF3813">
        <w:rPr>
          <w:rFonts w:ascii="Tahoma" w:hAnsi="Tahoma" w:cs="Tahoma"/>
          <w:color w:val="605938"/>
          <w:sz w:val="18"/>
          <w:szCs w:val="18"/>
        </w:rPr>
        <w:t xml:space="preserve">во всех дивизионах соревнования, </w:t>
      </w:r>
    </w:p>
    <w:p w:rsidR="00EF3813" w:rsidRPr="00EF3813" w:rsidRDefault="00EF3813" w:rsidP="00EF3813">
      <w:pPr>
        <w:shd w:val="clear" w:color="auto" w:fill="FFFFFF"/>
        <w:spacing w:before="150" w:after="225" w:line="240" w:lineRule="auto"/>
        <w:ind w:left="1418" w:hanging="284"/>
        <w:rPr>
          <w:rFonts w:ascii="Tahoma" w:hAnsi="Tahoma" w:cs="Tahoma"/>
          <w:color w:val="605938"/>
          <w:sz w:val="18"/>
          <w:szCs w:val="18"/>
        </w:rPr>
      </w:pPr>
      <w:r w:rsidRPr="00EF3813">
        <w:rPr>
          <w:rFonts w:ascii="Tahoma" w:hAnsi="Tahoma" w:cs="Tahoma"/>
          <w:color w:val="605938"/>
          <w:sz w:val="18"/>
          <w:szCs w:val="18"/>
        </w:rPr>
        <w:t>команды – Призеров Чемпионата</w:t>
      </w:r>
      <w:r w:rsidR="0046612E">
        <w:rPr>
          <w:rFonts w:ascii="Tahoma" w:hAnsi="Tahoma" w:cs="Tahoma"/>
          <w:color w:val="605938"/>
          <w:sz w:val="18"/>
          <w:szCs w:val="18"/>
          <w:lang w:val="ru-RU"/>
        </w:rPr>
        <w:t xml:space="preserve"> АХЛ </w:t>
      </w:r>
      <w:r w:rsidRPr="00EF3813">
        <w:rPr>
          <w:rFonts w:ascii="Tahoma" w:hAnsi="Tahoma" w:cs="Tahoma"/>
          <w:color w:val="605938"/>
          <w:sz w:val="18"/>
          <w:szCs w:val="18"/>
        </w:rPr>
        <w:t xml:space="preserve"> г. </w:t>
      </w:r>
      <w:r w:rsidR="0046612E">
        <w:rPr>
          <w:rFonts w:ascii="Tahoma" w:hAnsi="Tahoma" w:cs="Tahoma"/>
          <w:color w:val="605938"/>
          <w:sz w:val="18"/>
          <w:szCs w:val="18"/>
          <w:lang w:val="ru-RU"/>
        </w:rPr>
        <w:t>Киева</w:t>
      </w:r>
      <w:r w:rsidRPr="00EF3813">
        <w:rPr>
          <w:rFonts w:ascii="Tahoma" w:hAnsi="Tahoma" w:cs="Tahoma"/>
          <w:color w:val="605938"/>
          <w:sz w:val="18"/>
          <w:szCs w:val="18"/>
        </w:rPr>
        <w:t>во всех дивизионах соревнования</w:t>
      </w:r>
    </w:p>
    <w:p w:rsidR="00EF3813" w:rsidRPr="00EF3813" w:rsidRDefault="00EF3813" w:rsidP="00EF3813">
      <w:pPr>
        <w:shd w:val="clear" w:color="auto" w:fill="FFFFFF"/>
        <w:spacing w:before="120" w:after="100" w:line="240" w:lineRule="auto"/>
        <w:ind w:left="1701" w:hanging="567"/>
        <w:jc w:val="both"/>
        <w:rPr>
          <w:rFonts w:ascii="Tahoma" w:hAnsi="Tahoma" w:cs="Tahoma"/>
          <w:color w:val="605938"/>
          <w:sz w:val="18"/>
          <w:szCs w:val="18"/>
        </w:rPr>
      </w:pPr>
      <w:r w:rsidRPr="00EF3813">
        <w:rPr>
          <w:rFonts w:ascii="Tahoma" w:hAnsi="Tahoma" w:cs="Tahoma"/>
          <w:color w:val="605938"/>
          <w:sz w:val="18"/>
          <w:szCs w:val="18"/>
        </w:rPr>
        <w:t>2.2.       Повышение уровня мастерства хоккеистов-любителей;</w:t>
      </w:r>
    </w:p>
    <w:p w:rsidR="00EF3813" w:rsidRPr="00EF3813" w:rsidRDefault="00EF3813" w:rsidP="00EF3813">
      <w:pPr>
        <w:shd w:val="clear" w:color="auto" w:fill="FFFFFF"/>
        <w:spacing w:before="120" w:after="100" w:line="240" w:lineRule="auto"/>
        <w:ind w:left="1701" w:hanging="567"/>
        <w:jc w:val="both"/>
        <w:rPr>
          <w:rFonts w:ascii="Tahoma" w:hAnsi="Tahoma" w:cs="Tahoma"/>
          <w:color w:val="605938"/>
          <w:sz w:val="18"/>
          <w:szCs w:val="18"/>
        </w:rPr>
      </w:pPr>
      <w:r w:rsidRPr="00EF3813">
        <w:rPr>
          <w:rFonts w:ascii="Tahoma" w:hAnsi="Tahoma" w:cs="Tahoma"/>
          <w:color w:val="605938"/>
          <w:sz w:val="18"/>
          <w:szCs w:val="18"/>
        </w:rPr>
        <w:t>2.3.       Организация досуга граждан, способствующего пропаганды здорового образа жизни и укрепления здоровья нации.</w:t>
      </w:r>
    </w:p>
    <w:p w:rsidR="00EF3813" w:rsidRPr="00EF3813" w:rsidRDefault="00EF3813" w:rsidP="00EF3813">
      <w:pPr>
        <w:shd w:val="clear" w:color="auto" w:fill="FFFFFF"/>
        <w:spacing w:before="480" w:after="240" w:line="240" w:lineRule="auto"/>
        <w:outlineLvl w:val="1"/>
        <w:rPr>
          <w:rFonts w:ascii="Tahoma" w:hAnsi="Tahoma" w:cs="Tahoma"/>
          <w:b/>
          <w:bCs/>
          <w:color w:val="D33C0B"/>
          <w:sz w:val="29"/>
          <w:szCs w:val="29"/>
        </w:rPr>
      </w:pPr>
      <w:bookmarkStart w:id="6" w:name="_Toc309728051"/>
      <w:bookmarkStart w:id="7" w:name="_Toc308467161"/>
      <w:bookmarkEnd w:id="6"/>
      <w:r w:rsidRPr="00EF3813">
        <w:rPr>
          <w:rFonts w:ascii="Tahoma" w:hAnsi="Tahoma" w:cs="Tahoma"/>
          <w:b/>
          <w:bCs/>
          <w:color w:val="527DA8"/>
          <w:sz w:val="29"/>
          <w:szCs w:val="29"/>
        </w:rPr>
        <w:t>ГЛАВА 2. РУКОВОДСТВО ОРГАНИЗАЦИЕЙ И ПРОВЕДЕНИЕМ ЧЕМПИОНАТА</w:t>
      </w:r>
      <w:bookmarkEnd w:id="7"/>
    </w:p>
    <w:p w:rsidR="0046612E" w:rsidRPr="0046612E" w:rsidRDefault="00EF3813" w:rsidP="00EF3813">
      <w:pPr>
        <w:shd w:val="clear" w:color="auto" w:fill="FFFFFF"/>
        <w:spacing w:before="120" w:after="100" w:line="240" w:lineRule="auto"/>
        <w:ind w:firstLine="709"/>
        <w:jc w:val="both"/>
        <w:rPr>
          <w:rFonts w:ascii="Tahoma" w:hAnsi="Tahoma" w:cs="Tahoma"/>
          <w:color w:val="605938"/>
          <w:sz w:val="18"/>
          <w:szCs w:val="18"/>
          <w:lang w:val="ru-RU"/>
        </w:rPr>
      </w:pPr>
      <w:r w:rsidRPr="00EF3813">
        <w:rPr>
          <w:rFonts w:ascii="Tahoma" w:hAnsi="Tahoma" w:cs="Tahoma"/>
          <w:color w:val="605938"/>
          <w:sz w:val="18"/>
          <w:szCs w:val="18"/>
        </w:rPr>
        <w:t xml:space="preserve">3.         Руководство организацией и проведением Чемпионата осуществляет </w:t>
      </w:r>
      <w:r w:rsidR="0046612E">
        <w:rPr>
          <w:rFonts w:ascii="Tahoma" w:hAnsi="Tahoma" w:cs="Tahoma"/>
          <w:color w:val="605938"/>
          <w:sz w:val="18"/>
          <w:szCs w:val="18"/>
          <w:lang w:val="ru-RU"/>
        </w:rPr>
        <w:t>руководство АХЛ</w:t>
      </w:r>
    </w:p>
    <w:p w:rsidR="00EF3813" w:rsidRPr="00EF3813" w:rsidRDefault="00EF3813" w:rsidP="00EF3813">
      <w:pPr>
        <w:shd w:val="clear" w:color="auto" w:fill="FFFFFF"/>
        <w:spacing w:before="120" w:after="100" w:line="240" w:lineRule="auto"/>
        <w:ind w:firstLine="709"/>
        <w:jc w:val="both"/>
        <w:rPr>
          <w:rFonts w:ascii="Tahoma" w:hAnsi="Tahoma" w:cs="Tahoma"/>
          <w:color w:val="605938"/>
          <w:sz w:val="18"/>
          <w:szCs w:val="18"/>
        </w:rPr>
      </w:pPr>
      <w:r w:rsidRPr="00EF3813">
        <w:rPr>
          <w:rFonts w:ascii="Tahoma" w:hAnsi="Tahoma" w:cs="Tahoma"/>
          <w:color w:val="605938"/>
          <w:sz w:val="18"/>
          <w:szCs w:val="18"/>
        </w:rPr>
        <w:t>4.         Для непосредственного выполнения работы по организации, контролю проведения Чемпионата и определения результатов утверждена следующая структура: ,</w:t>
      </w:r>
      <w:r w:rsidR="0046612E">
        <w:rPr>
          <w:rFonts w:ascii="Tahoma" w:hAnsi="Tahoma" w:cs="Tahoma"/>
          <w:color w:val="605938"/>
          <w:sz w:val="18"/>
          <w:szCs w:val="18"/>
        </w:rPr>
        <w:t xml:space="preserve"> Спортивный Дисциплинарный Комитет</w:t>
      </w:r>
      <w:r w:rsidRPr="00EF3813">
        <w:rPr>
          <w:rFonts w:ascii="Tahoma" w:hAnsi="Tahoma" w:cs="Tahoma"/>
          <w:color w:val="605938"/>
          <w:sz w:val="18"/>
          <w:szCs w:val="18"/>
        </w:rPr>
        <w:t>, Суде</w:t>
      </w:r>
      <w:r w:rsidR="00D26282">
        <w:rPr>
          <w:rFonts w:ascii="Tahoma" w:hAnsi="Tahoma" w:cs="Tahoma"/>
          <w:color w:val="605938"/>
          <w:sz w:val="18"/>
          <w:szCs w:val="18"/>
        </w:rPr>
        <w:t>йский корпус и Совет Представителей команд</w:t>
      </w:r>
      <w:r w:rsidR="00CF3703">
        <w:rPr>
          <w:rFonts w:ascii="Tahoma" w:hAnsi="Tahoma" w:cs="Tahoma"/>
          <w:color w:val="605938"/>
          <w:sz w:val="18"/>
          <w:szCs w:val="18"/>
          <w:lang w:val="ru-RU"/>
        </w:rPr>
        <w:t>(СПК)</w:t>
      </w:r>
      <w:r w:rsidRPr="00EF3813">
        <w:rPr>
          <w:rFonts w:ascii="Tahoma" w:hAnsi="Tahoma" w:cs="Tahoma"/>
          <w:color w:val="605938"/>
          <w:sz w:val="18"/>
          <w:szCs w:val="18"/>
        </w:rPr>
        <w:t>.</w:t>
      </w:r>
    </w:p>
    <w:p w:rsidR="00EF3813" w:rsidRPr="00EF3813" w:rsidRDefault="00CF3703" w:rsidP="00CF3703">
      <w:pPr>
        <w:shd w:val="clear" w:color="auto" w:fill="FFFFFF"/>
        <w:spacing w:before="120" w:after="100" w:line="240" w:lineRule="auto"/>
        <w:jc w:val="both"/>
        <w:rPr>
          <w:rFonts w:ascii="Tahoma" w:hAnsi="Tahoma" w:cs="Tahoma"/>
          <w:color w:val="605938"/>
          <w:sz w:val="18"/>
          <w:szCs w:val="18"/>
        </w:rPr>
      </w:pPr>
      <w:r>
        <w:rPr>
          <w:rFonts w:ascii="Tahoma" w:hAnsi="Tahoma" w:cs="Tahoma"/>
          <w:color w:val="605938"/>
          <w:sz w:val="18"/>
          <w:szCs w:val="18"/>
        </w:rPr>
        <w:t xml:space="preserve">         </w:t>
      </w:r>
      <w:r w:rsidR="00EF3813" w:rsidRPr="00EF3813">
        <w:rPr>
          <w:rFonts w:ascii="Tahoma" w:hAnsi="Tahoma" w:cs="Tahoma"/>
          <w:color w:val="605938"/>
          <w:sz w:val="18"/>
          <w:szCs w:val="18"/>
        </w:rPr>
        <w:t>5.1.       В состав Правления входят:</w:t>
      </w:r>
      <w:r w:rsidR="00D476EE">
        <w:rPr>
          <w:rFonts w:ascii="Tahoma" w:hAnsi="Tahoma" w:cs="Tahoma"/>
          <w:color w:val="605938"/>
          <w:sz w:val="18"/>
          <w:szCs w:val="18"/>
          <w:lang w:val="ru-RU"/>
        </w:rPr>
        <w:t xml:space="preserve"> </w:t>
      </w:r>
      <w:r w:rsidR="00D26282">
        <w:rPr>
          <w:rFonts w:ascii="Tahoma" w:hAnsi="Tahoma" w:cs="Tahoma"/>
          <w:color w:val="605938"/>
          <w:sz w:val="18"/>
          <w:szCs w:val="18"/>
        </w:rPr>
        <w:t>генеральный директор</w:t>
      </w:r>
      <w:r w:rsidR="00EF3813" w:rsidRPr="00EF3813">
        <w:rPr>
          <w:rFonts w:ascii="Tahoma" w:hAnsi="Tahoma" w:cs="Tahoma"/>
          <w:color w:val="605938"/>
          <w:sz w:val="18"/>
          <w:szCs w:val="18"/>
        </w:rPr>
        <w:t xml:space="preserve">, Спортивный директор, </w:t>
      </w:r>
      <w:r>
        <w:rPr>
          <w:rFonts w:ascii="Tahoma" w:hAnsi="Tahoma" w:cs="Tahoma"/>
          <w:color w:val="605938"/>
          <w:sz w:val="18"/>
          <w:szCs w:val="18"/>
          <w:lang w:val="ru-RU"/>
        </w:rPr>
        <w:t xml:space="preserve">        </w:t>
      </w:r>
      <w:r w:rsidR="00EF3813" w:rsidRPr="00EF3813">
        <w:rPr>
          <w:rFonts w:ascii="Tahoma" w:hAnsi="Tahoma" w:cs="Tahoma"/>
          <w:color w:val="605938"/>
          <w:sz w:val="18"/>
          <w:szCs w:val="18"/>
        </w:rPr>
        <w:t>Председатель</w:t>
      </w:r>
      <w:r w:rsidR="00D26282">
        <w:rPr>
          <w:rFonts w:ascii="Tahoma" w:hAnsi="Tahoma" w:cs="Tahoma"/>
          <w:color w:val="605938"/>
          <w:sz w:val="18"/>
          <w:szCs w:val="18"/>
        </w:rPr>
        <w:t xml:space="preserve"> СДК ,Совет Представителей команд</w:t>
      </w:r>
      <w:r>
        <w:rPr>
          <w:rFonts w:ascii="Tahoma" w:hAnsi="Tahoma" w:cs="Tahoma"/>
          <w:color w:val="605938"/>
          <w:sz w:val="18"/>
          <w:szCs w:val="18"/>
          <w:lang w:val="ru-RU"/>
        </w:rPr>
        <w:t>(СПК)</w:t>
      </w:r>
      <w:r w:rsidR="00EF3813" w:rsidRPr="00EF3813">
        <w:rPr>
          <w:rFonts w:ascii="Tahoma" w:hAnsi="Tahoma" w:cs="Tahoma"/>
          <w:color w:val="605938"/>
          <w:sz w:val="18"/>
          <w:szCs w:val="18"/>
        </w:rPr>
        <w:t>.</w:t>
      </w:r>
    </w:p>
    <w:p w:rsidR="00D26282" w:rsidRDefault="00CF3703" w:rsidP="00CF3703">
      <w:pPr>
        <w:shd w:val="clear" w:color="auto" w:fill="FFFFFF"/>
        <w:spacing w:before="120" w:after="100" w:line="240" w:lineRule="auto"/>
        <w:jc w:val="both"/>
        <w:rPr>
          <w:rFonts w:ascii="Tahoma" w:hAnsi="Tahoma" w:cs="Tahoma"/>
          <w:color w:val="605938"/>
          <w:sz w:val="18"/>
          <w:szCs w:val="18"/>
        </w:rPr>
      </w:pPr>
      <w:r>
        <w:rPr>
          <w:rFonts w:ascii="Tahoma" w:hAnsi="Tahoma" w:cs="Tahoma"/>
          <w:color w:val="605938"/>
          <w:sz w:val="18"/>
          <w:szCs w:val="18"/>
        </w:rPr>
        <w:t xml:space="preserve">         5</w:t>
      </w:r>
      <w:r w:rsidR="00D26282">
        <w:rPr>
          <w:rFonts w:ascii="Tahoma" w:hAnsi="Tahoma" w:cs="Tahoma"/>
          <w:color w:val="605938"/>
          <w:sz w:val="18"/>
          <w:szCs w:val="18"/>
        </w:rPr>
        <w:t>.</w:t>
      </w:r>
      <w:r>
        <w:rPr>
          <w:rFonts w:ascii="Tahoma" w:hAnsi="Tahoma" w:cs="Tahoma"/>
          <w:color w:val="605938"/>
          <w:sz w:val="18"/>
          <w:szCs w:val="18"/>
          <w:lang w:val="ru-RU"/>
        </w:rPr>
        <w:t>2.</w:t>
      </w:r>
      <w:r w:rsidR="00D26282">
        <w:rPr>
          <w:rFonts w:ascii="Tahoma" w:hAnsi="Tahoma" w:cs="Tahoma"/>
          <w:color w:val="605938"/>
          <w:sz w:val="18"/>
          <w:szCs w:val="18"/>
        </w:rPr>
        <w:t>         Спортивный Дисциплинарный комитет</w:t>
      </w:r>
      <w:r w:rsidR="00EF3813" w:rsidRPr="00EF3813">
        <w:rPr>
          <w:rFonts w:ascii="Tahoma" w:hAnsi="Tahoma" w:cs="Tahoma"/>
          <w:color w:val="605938"/>
          <w:sz w:val="18"/>
          <w:szCs w:val="18"/>
        </w:rPr>
        <w:t>(С</w:t>
      </w:r>
      <w:r w:rsidR="00D26282">
        <w:rPr>
          <w:rFonts w:ascii="Tahoma" w:hAnsi="Tahoma" w:cs="Tahoma"/>
          <w:color w:val="605938"/>
          <w:sz w:val="18"/>
          <w:szCs w:val="18"/>
        </w:rPr>
        <w:t>Д</w:t>
      </w:r>
      <w:r w:rsidR="00EF3813" w:rsidRPr="00EF3813">
        <w:rPr>
          <w:rFonts w:ascii="Tahoma" w:hAnsi="Tahoma" w:cs="Tahoma"/>
          <w:color w:val="605938"/>
          <w:sz w:val="18"/>
          <w:szCs w:val="18"/>
        </w:rPr>
        <w:t>К) – орган, осуществляющий надзор за Судейским корпусом, а так же решающий дисциплинарные вопросы в соответствии с Регламент</w:t>
      </w:r>
      <w:r w:rsidR="00D26282">
        <w:rPr>
          <w:rFonts w:ascii="Tahoma" w:hAnsi="Tahoma" w:cs="Tahoma"/>
          <w:color w:val="605938"/>
          <w:sz w:val="18"/>
          <w:szCs w:val="18"/>
        </w:rPr>
        <w:t>ом и Правилами игры в хоккей. СД</w:t>
      </w:r>
      <w:r w:rsidR="00EF3813" w:rsidRPr="00EF3813">
        <w:rPr>
          <w:rFonts w:ascii="Tahoma" w:hAnsi="Tahoma" w:cs="Tahoma"/>
          <w:color w:val="605938"/>
          <w:sz w:val="18"/>
          <w:szCs w:val="18"/>
        </w:rPr>
        <w:t>К состоит из</w:t>
      </w:r>
      <w:r w:rsidR="002B03D8">
        <w:rPr>
          <w:rFonts w:ascii="Tahoma" w:hAnsi="Tahoma" w:cs="Tahoma"/>
          <w:color w:val="605938"/>
          <w:sz w:val="18"/>
          <w:szCs w:val="18"/>
          <w:lang w:val="ru-RU"/>
        </w:rPr>
        <w:t xml:space="preserve"> :</w:t>
      </w:r>
      <w:r w:rsidR="000003AC">
        <w:rPr>
          <w:rFonts w:ascii="Tahoma" w:hAnsi="Tahoma" w:cs="Tahoma"/>
          <w:color w:val="605938"/>
          <w:sz w:val="18"/>
          <w:szCs w:val="18"/>
          <w:lang w:val="ru-RU"/>
        </w:rPr>
        <w:t xml:space="preserve"> </w:t>
      </w:r>
      <w:r w:rsidR="00D26282">
        <w:rPr>
          <w:rFonts w:ascii="Tahoma" w:hAnsi="Tahoma" w:cs="Tahoma"/>
          <w:color w:val="605938"/>
          <w:sz w:val="18"/>
          <w:szCs w:val="18"/>
        </w:rPr>
        <w:t>ген.</w:t>
      </w:r>
      <w:r w:rsidR="00D26282">
        <w:rPr>
          <w:rFonts w:ascii="Tahoma" w:hAnsi="Tahoma" w:cs="Tahoma"/>
          <w:color w:val="605938"/>
          <w:sz w:val="18"/>
          <w:szCs w:val="18"/>
          <w:lang w:val="ru-RU"/>
        </w:rPr>
        <w:t>директора АХЛ</w:t>
      </w:r>
      <w:r w:rsidR="00EF3813" w:rsidRPr="00EF3813">
        <w:rPr>
          <w:rFonts w:ascii="Tahoma" w:hAnsi="Tahoma" w:cs="Tahoma"/>
          <w:color w:val="605938"/>
          <w:sz w:val="18"/>
          <w:szCs w:val="18"/>
        </w:rPr>
        <w:t>, Спортивного директора, Председателя Судейского корпуса и</w:t>
      </w:r>
      <w:r w:rsidR="002B03D8">
        <w:rPr>
          <w:rFonts w:ascii="Tahoma" w:hAnsi="Tahoma" w:cs="Tahoma"/>
          <w:color w:val="605938"/>
          <w:sz w:val="18"/>
          <w:szCs w:val="18"/>
          <w:lang w:val="ru-RU"/>
        </w:rPr>
        <w:t xml:space="preserve"> Главного Судьи соревнований АХЛ</w:t>
      </w:r>
      <w:r w:rsidR="00EF3813" w:rsidRPr="00EF3813">
        <w:rPr>
          <w:rFonts w:ascii="Tahoma" w:hAnsi="Tahoma" w:cs="Tahoma"/>
          <w:color w:val="605938"/>
          <w:sz w:val="18"/>
          <w:szCs w:val="18"/>
        </w:rPr>
        <w:t>, осуществляющих оперативный контроль за качеством судейства на мат</w:t>
      </w:r>
      <w:r w:rsidR="00D26282">
        <w:rPr>
          <w:rFonts w:ascii="Tahoma" w:hAnsi="Tahoma" w:cs="Tahoma"/>
          <w:color w:val="605938"/>
          <w:sz w:val="18"/>
          <w:szCs w:val="18"/>
        </w:rPr>
        <w:t>чах</w:t>
      </w:r>
    </w:p>
    <w:p w:rsidR="00CF3703" w:rsidRDefault="00CF3703" w:rsidP="00CF3703">
      <w:pPr>
        <w:shd w:val="clear" w:color="auto" w:fill="FFFFFF"/>
        <w:spacing w:before="120" w:after="100" w:line="240" w:lineRule="auto"/>
        <w:ind w:firstLine="709"/>
        <w:jc w:val="both"/>
        <w:rPr>
          <w:rFonts w:ascii="Tahoma" w:hAnsi="Tahoma" w:cs="Tahoma"/>
          <w:color w:val="605938"/>
          <w:sz w:val="18"/>
          <w:szCs w:val="18"/>
        </w:rPr>
      </w:pPr>
      <w:r>
        <w:rPr>
          <w:rFonts w:ascii="Tahoma" w:hAnsi="Tahoma" w:cs="Tahoma"/>
          <w:color w:val="605938"/>
          <w:sz w:val="18"/>
          <w:szCs w:val="18"/>
        </w:rPr>
        <w:t>5</w:t>
      </w:r>
      <w:r w:rsidR="00EF3813" w:rsidRPr="00EF3813">
        <w:rPr>
          <w:rFonts w:ascii="Tahoma" w:hAnsi="Tahoma" w:cs="Tahoma"/>
          <w:color w:val="605938"/>
          <w:sz w:val="18"/>
          <w:szCs w:val="18"/>
        </w:rPr>
        <w:t>.</w:t>
      </w:r>
      <w:r>
        <w:rPr>
          <w:rFonts w:ascii="Tahoma" w:hAnsi="Tahoma" w:cs="Tahoma"/>
          <w:color w:val="605938"/>
          <w:sz w:val="18"/>
          <w:szCs w:val="18"/>
          <w:lang w:val="ru-RU"/>
        </w:rPr>
        <w:t>3</w:t>
      </w:r>
      <w:r w:rsidR="00EF3813" w:rsidRPr="00EF3813">
        <w:rPr>
          <w:rFonts w:ascii="Tahoma" w:hAnsi="Tahoma" w:cs="Tahoma"/>
          <w:color w:val="605938"/>
          <w:sz w:val="18"/>
          <w:szCs w:val="18"/>
        </w:rPr>
        <w:t>         Судейский корпус – состоит из судей обслуживающих матчи Чемпионата  . Оперативное управление Судейским корпусом осуществляет П</w:t>
      </w:r>
      <w:r>
        <w:rPr>
          <w:rFonts w:ascii="Tahoma" w:hAnsi="Tahoma" w:cs="Tahoma"/>
          <w:color w:val="605938"/>
          <w:sz w:val="18"/>
          <w:szCs w:val="18"/>
        </w:rPr>
        <w:t>редседатель Судейского корпуса</w:t>
      </w:r>
    </w:p>
    <w:p w:rsidR="00EF3813" w:rsidRPr="00EF3813" w:rsidRDefault="00CF3703" w:rsidP="00CF3703">
      <w:pPr>
        <w:shd w:val="clear" w:color="auto" w:fill="FFFFFF"/>
        <w:spacing w:before="120" w:after="100" w:line="240" w:lineRule="auto"/>
        <w:ind w:firstLine="709"/>
        <w:jc w:val="both"/>
        <w:rPr>
          <w:rFonts w:ascii="Tahoma" w:hAnsi="Tahoma" w:cs="Tahoma"/>
          <w:color w:val="605938"/>
          <w:sz w:val="18"/>
          <w:szCs w:val="18"/>
        </w:rPr>
      </w:pPr>
      <w:r>
        <w:rPr>
          <w:rFonts w:ascii="Tahoma" w:hAnsi="Tahoma" w:cs="Tahoma"/>
          <w:color w:val="605938"/>
          <w:sz w:val="18"/>
          <w:szCs w:val="18"/>
          <w:lang w:val="ru-RU"/>
        </w:rPr>
        <w:t>5.4</w:t>
      </w:r>
      <w:r w:rsidR="00D26282">
        <w:rPr>
          <w:rFonts w:ascii="Tahoma" w:hAnsi="Tahoma" w:cs="Tahoma"/>
          <w:color w:val="605938"/>
          <w:sz w:val="18"/>
          <w:szCs w:val="18"/>
        </w:rPr>
        <w:t>.     Совет Представителей команд</w:t>
      </w:r>
      <w:r w:rsidR="00EF3813" w:rsidRPr="00EF3813">
        <w:rPr>
          <w:rFonts w:ascii="Tahoma" w:hAnsi="Tahoma" w:cs="Tahoma"/>
          <w:color w:val="605938"/>
          <w:sz w:val="18"/>
          <w:szCs w:val="18"/>
        </w:rPr>
        <w:t xml:space="preserve"> – органы, созданные для решения спорных вопросов возникающих в каждом конкретном дивизионе в ходе проведения Чемпионата  , которые невозможно решить на основании данн</w:t>
      </w:r>
      <w:r w:rsidR="00D26282">
        <w:rPr>
          <w:rFonts w:ascii="Tahoma" w:hAnsi="Tahoma" w:cs="Tahoma"/>
          <w:color w:val="605938"/>
          <w:sz w:val="18"/>
          <w:szCs w:val="18"/>
        </w:rPr>
        <w:t xml:space="preserve">ого Регламента. Совет Представителей команд </w:t>
      </w:r>
      <w:r w:rsidR="00EF3813" w:rsidRPr="00EF3813">
        <w:rPr>
          <w:rFonts w:ascii="Tahoma" w:hAnsi="Tahoma" w:cs="Tahoma"/>
          <w:color w:val="605938"/>
          <w:sz w:val="18"/>
          <w:szCs w:val="18"/>
        </w:rPr>
        <w:t>состоит из представи</w:t>
      </w:r>
      <w:r w:rsidR="00D26282">
        <w:rPr>
          <w:rFonts w:ascii="Tahoma" w:hAnsi="Tahoma" w:cs="Tahoma"/>
          <w:color w:val="605938"/>
          <w:sz w:val="18"/>
          <w:szCs w:val="18"/>
        </w:rPr>
        <w:t>телей от участвующих в дивизионах</w:t>
      </w:r>
      <w:r w:rsidR="00EF3813" w:rsidRPr="00EF3813">
        <w:rPr>
          <w:rFonts w:ascii="Tahoma" w:hAnsi="Tahoma" w:cs="Tahoma"/>
          <w:color w:val="605938"/>
          <w:sz w:val="18"/>
          <w:szCs w:val="18"/>
        </w:rPr>
        <w:t xml:space="preserve"> команд. От каждой команды, до начал</w:t>
      </w:r>
      <w:r w:rsidR="00D26282">
        <w:rPr>
          <w:rFonts w:ascii="Tahoma" w:hAnsi="Tahoma" w:cs="Tahoma"/>
          <w:color w:val="605938"/>
          <w:sz w:val="18"/>
          <w:szCs w:val="18"/>
        </w:rPr>
        <w:t xml:space="preserve">а Чемпионата, в Совет </w:t>
      </w:r>
      <w:r w:rsidR="00EF3813" w:rsidRPr="00EF3813">
        <w:rPr>
          <w:rFonts w:ascii="Tahoma" w:hAnsi="Tahoma" w:cs="Tahoma"/>
          <w:color w:val="605938"/>
          <w:sz w:val="18"/>
          <w:szCs w:val="18"/>
        </w:rPr>
        <w:t>делеги</w:t>
      </w:r>
      <w:r w:rsidR="00D26282">
        <w:rPr>
          <w:rFonts w:ascii="Tahoma" w:hAnsi="Tahoma" w:cs="Tahoma"/>
          <w:color w:val="605938"/>
          <w:sz w:val="18"/>
          <w:szCs w:val="18"/>
        </w:rPr>
        <w:t>руется по одному представителю</w:t>
      </w:r>
      <w:r w:rsidR="000003AC">
        <w:rPr>
          <w:rFonts w:ascii="Tahoma" w:hAnsi="Tahoma" w:cs="Tahoma"/>
          <w:color w:val="605938"/>
          <w:sz w:val="18"/>
          <w:szCs w:val="18"/>
          <w:lang w:val="ru-RU"/>
        </w:rPr>
        <w:t>.</w:t>
      </w:r>
      <w:r w:rsidR="00D26282">
        <w:rPr>
          <w:rFonts w:ascii="Tahoma" w:hAnsi="Tahoma" w:cs="Tahoma"/>
          <w:color w:val="605938"/>
          <w:sz w:val="18"/>
          <w:szCs w:val="18"/>
        </w:rPr>
        <w:t xml:space="preserve"> </w:t>
      </w:r>
    </w:p>
    <w:p w:rsidR="00EF3813" w:rsidRPr="00EF3813" w:rsidRDefault="00EF3813" w:rsidP="00EF3813">
      <w:pPr>
        <w:shd w:val="clear" w:color="auto" w:fill="FFFFFF"/>
        <w:spacing w:before="480" w:after="240" w:line="240" w:lineRule="auto"/>
        <w:outlineLvl w:val="1"/>
        <w:rPr>
          <w:rFonts w:ascii="Tahoma" w:hAnsi="Tahoma" w:cs="Tahoma"/>
          <w:b/>
          <w:bCs/>
          <w:color w:val="D33C0B"/>
          <w:sz w:val="29"/>
          <w:szCs w:val="29"/>
        </w:rPr>
      </w:pPr>
      <w:bookmarkStart w:id="8" w:name="_Toc309728052"/>
      <w:bookmarkStart w:id="9" w:name="_Toc308467162"/>
      <w:bookmarkEnd w:id="8"/>
      <w:r w:rsidRPr="00EF3813">
        <w:rPr>
          <w:rFonts w:ascii="Tahoma" w:hAnsi="Tahoma" w:cs="Tahoma"/>
          <w:b/>
          <w:bCs/>
          <w:color w:val="527DA8"/>
          <w:sz w:val="29"/>
          <w:szCs w:val="29"/>
        </w:rPr>
        <w:t>ГЛАВА 3. ПОРЯДОК ПРОВЕДЕНИЯ ЧЕМПИОНАТА</w:t>
      </w:r>
      <w:bookmarkEnd w:id="9"/>
    </w:p>
    <w:p w:rsidR="00EF3813" w:rsidRPr="002B03D8" w:rsidRDefault="007F0D19" w:rsidP="00EF3813">
      <w:pPr>
        <w:shd w:val="clear" w:color="auto" w:fill="FFFFFF"/>
        <w:spacing w:before="120" w:after="100" w:line="240" w:lineRule="auto"/>
        <w:ind w:firstLine="709"/>
        <w:jc w:val="both"/>
        <w:rPr>
          <w:rFonts w:ascii="Tahoma" w:hAnsi="Tahoma" w:cs="Tahoma"/>
          <w:color w:val="605938"/>
          <w:sz w:val="18"/>
          <w:szCs w:val="18"/>
          <w:lang w:val="ru-RU"/>
        </w:rPr>
      </w:pPr>
      <w:r>
        <w:rPr>
          <w:rFonts w:ascii="Tahoma" w:hAnsi="Tahoma" w:cs="Tahoma"/>
          <w:color w:val="605938"/>
          <w:sz w:val="18"/>
          <w:szCs w:val="18"/>
        </w:rPr>
        <w:t>6</w:t>
      </w:r>
      <w:r w:rsidR="002B03D8">
        <w:rPr>
          <w:rFonts w:ascii="Tahoma" w:hAnsi="Tahoma" w:cs="Tahoma"/>
          <w:color w:val="605938"/>
          <w:sz w:val="18"/>
          <w:szCs w:val="18"/>
        </w:rPr>
        <w:t>.     Чемпионат АХЛ Киева</w:t>
      </w:r>
      <w:r w:rsidR="00EF3813" w:rsidRPr="00EF3813">
        <w:rPr>
          <w:rFonts w:ascii="Tahoma" w:hAnsi="Tahoma" w:cs="Tahoma"/>
          <w:color w:val="605938"/>
          <w:sz w:val="18"/>
          <w:szCs w:val="18"/>
        </w:rPr>
        <w:t>  </w:t>
      </w:r>
      <w:r w:rsidR="002B03D8">
        <w:rPr>
          <w:rFonts w:ascii="Tahoma" w:hAnsi="Tahoma" w:cs="Tahoma"/>
          <w:color w:val="605938"/>
          <w:sz w:val="18"/>
          <w:szCs w:val="18"/>
          <w:lang w:val="ru-RU"/>
        </w:rPr>
        <w:t>состоит из трех</w:t>
      </w:r>
      <w:r w:rsidR="00D26282">
        <w:rPr>
          <w:rFonts w:ascii="Tahoma" w:hAnsi="Tahoma" w:cs="Tahoma"/>
          <w:color w:val="605938"/>
          <w:sz w:val="18"/>
          <w:szCs w:val="18"/>
          <w:lang w:val="ru-RU"/>
        </w:rPr>
        <w:t xml:space="preserve"> основных соревнований АХЛ</w:t>
      </w:r>
      <w:r w:rsidR="00EF3813" w:rsidRPr="00EF3813">
        <w:rPr>
          <w:rFonts w:ascii="Tahoma" w:hAnsi="Tahoma" w:cs="Tahoma"/>
          <w:color w:val="605938"/>
          <w:sz w:val="18"/>
          <w:szCs w:val="18"/>
        </w:rPr>
        <w:t>: Регулярный</w:t>
      </w:r>
      <w:r w:rsidR="002B03D8">
        <w:rPr>
          <w:rFonts w:ascii="Tahoma" w:hAnsi="Tahoma" w:cs="Tahoma"/>
          <w:color w:val="605938"/>
          <w:sz w:val="18"/>
          <w:szCs w:val="18"/>
        </w:rPr>
        <w:t xml:space="preserve"> Чемпионат ,</w:t>
      </w:r>
      <w:r w:rsidR="00D26282">
        <w:rPr>
          <w:rFonts w:ascii="Tahoma" w:hAnsi="Tahoma" w:cs="Tahoma"/>
          <w:color w:val="605938"/>
          <w:sz w:val="18"/>
          <w:szCs w:val="18"/>
        </w:rPr>
        <w:t xml:space="preserve"> Кубок АХЛ</w:t>
      </w:r>
      <w:r w:rsidR="002B03D8">
        <w:rPr>
          <w:rFonts w:ascii="Tahoma" w:hAnsi="Tahoma" w:cs="Tahoma"/>
          <w:color w:val="605938"/>
          <w:sz w:val="18"/>
          <w:szCs w:val="18"/>
          <w:lang w:val="ru-RU"/>
        </w:rPr>
        <w:t xml:space="preserve"> и Летний Кубок АХЛ</w:t>
      </w:r>
    </w:p>
    <w:p w:rsidR="00EF3813" w:rsidRPr="00EF3813" w:rsidRDefault="007F0D19" w:rsidP="00EF3813">
      <w:pPr>
        <w:shd w:val="clear" w:color="auto" w:fill="FFFFFF"/>
        <w:spacing w:before="120" w:after="100" w:line="240" w:lineRule="auto"/>
        <w:ind w:firstLine="709"/>
        <w:jc w:val="both"/>
        <w:rPr>
          <w:rFonts w:ascii="Tahoma" w:hAnsi="Tahoma" w:cs="Tahoma"/>
          <w:color w:val="605938"/>
          <w:sz w:val="18"/>
          <w:szCs w:val="18"/>
        </w:rPr>
      </w:pPr>
      <w:r>
        <w:rPr>
          <w:rFonts w:ascii="Tahoma" w:hAnsi="Tahoma" w:cs="Tahoma"/>
          <w:color w:val="605938"/>
          <w:sz w:val="18"/>
          <w:szCs w:val="18"/>
        </w:rPr>
        <w:t>7</w:t>
      </w:r>
      <w:r w:rsidR="00EF3813" w:rsidRPr="00EF3813">
        <w:rPr>
          <w:rFonts w:ascii="Tahoma" w:hAnsi="Tahoma" w:cs="Tahoma"/>
          <w:color w:val="605938"/>
          <w:sz w:val="18"/>
          <w:szCs w:val="18"/>
        </w:rPr>
        <w:t xml:space="preserve">.     Формула проведения Чемпионата  , для каждого Дивизиона в отдельности, </w:t>
      </w:r>
      <w:r w:rsidR="00D178E8">
        <w:rPr>
          <w:rFonts w:ascii="Tahoma" w:hAnsi="Tahoma" w:cs="Tahoma"/>
          <w:color w:val="605938"/>
          <w:sz w:val="18"/>
          <w:szCs w:val="18"/>
        </w:rPr>
        <w:t xml:space="preserve">утверждается на Совете Представителей команд </w:t>
      </w:r>
    </w:p>
    <w:p w:rsidR="00EF3813" w:rsidRPr="00EF3813" w:rsidRDefault="007F0D19" w:rsidP="00EF3813">
      <w:pPr>
        <w:shd w:val="clear" w:color="auto" w:fill="FFFFFF"/>
        <w:spacing w:before="120" w:after="100" w:line="240" w:lineRule="auto"/>
        <w:ind w:firstLine="709"/>
        <w:jc w:val="both"/>
        <w:rPr>
          <w:rFonts w:ascii="Tahoma" w:hAnsi="Tahoma" w:cs="Tahoma"/>
          <w:color w:val="605938"/>
          <w:sz w:val="18"/>
          <w:szCs w:val="18"/>
        </w:rPr>
      </w:pPr>
      <w:r>
        <w:rPr>
          <w:rFonts w:ascii="Tahoma" w:hAnsi="Tahoma" w:cs="Tahoma"/>
          <w:color w:val="605938"/>
          <w:sz w:val="18"/>
          <w:szCs w:val="18"/>
        </w:rPr>
        <w:lastRenderedPageBreak/>
        <w:t>8</w:t>
      </w:r>
      <w:r w:rsidR="00EF3813" w:rsidRPr="00EF3813">
        <w:rPr>
          <w:rFonts w:ascii="Tahoma" w:hAnsi="Tahoma" w:cs="Tahoma"/>
          <w:color w:val="605938"/>
          <w:sz w:val="18"/>
          <w:szCs w:val="18"/>
        </w:rPr>
        <w:t>.     Календарь и расписание игр Чемпионата   публикуется на сайте Лиги</w:t>
      </w:r>
      <w:r w:rsidR="00EF3813" w:rsidRPr="00EF3813">
        <w:rPr>
          <w:rFonts w:ascii="Tahoma" w:hAnsi="Tahoma" w:cs="Tahoma"/>
          <w:b/>
          <w:bCs/>
          <w:color w:val="605938"/>
          <w:sz w:val="18"/>
          <w:szCs w:val="18"/>
        </w:rPr>
        <w:t>.</w:t>
      </w:r>
    </w:p>
    <w:p w:rsidR="00597851" w:rsidRDefault="007F0D19" w:rsidP="00EF3813">
      <w:pPr>
        <w:shd w:val="clear" w:color="auto" w:fill="FFFFFF"/>
        <w:spacing w:before="120" w:after="100" w:line="240" w:lineRule="auto"/>
        <w:ind w:firstLine="709"/>
        <w:jc w:val="both"/>
        <w:rPr>
          <w:rFonts w:ascii="Tahoma" w:hAnsi="Tahoma" w:cs="Tahoma"/>
          <w:color w:val="605938"/>
          <w:sz w:val="18"/>
          <w:szCs w:val="18"/>
          <w:lang w:val="ru-RU"/>
        </w:rPr>
      </w:pPr>
      <w:r>
        <w:rPr>
          <w:rFonts w:ascii="Tahoma" w:hAnsi="Tahoma" w:cs="Tahoma"/>
          <w:color w:val="605938"/>
          <w:sz w:val="18"/>
          <w:szCs w:val="18"/>
        </w:rPr>
        <w:t>9</w:t>
      </w:r>
      <w:r w:rsidR="00EF3813" w:rsidRPr="00EF3813">
        <w:rPr>
          <w:rFonts w:ascii="Tahoma" w:hAnsi="Tahoma" w:cs="Tahoma"/>
          <w:color w:val="605938"/>
          <w:sz w:val="18"/>
          <w:szCs w:val="18"/>
        </w:rPr>
        <w:t xml:space="preserve">.     Перенос матча на другую дату (день и/или час) допускается в случае наступления форс-мажорных обстоятельств (отказ администрации ледовой арены от проведения матча, занятость ледовой арены мероприятием приоритетной важности и т.д ) или по инициативе </w:t>
      </w:r>
      <w:r w:rsidR="00D178E8">
        <w:rPr>
          <w:rFonts w:ascii="Tahoma" w:hAnsi="Tahoma" w:cs="Tahoma"/>
          <w:color w:val="605938"/>
          <w:sz w:val="18"/>
          <w:szCs w:val="18"/>
          <w:lang w:val="ru-RU"/>
        </w:rPr>
        <w:t>Руководства АХЛ.</w:t>
      </w:r>
    </w:p>
    <w:p w:rsidR="00D178E8" w:rsidRDefault="00D178E8" w:rsidP="00EF3813">
      <w:pPr>
        <w:shd w:val="clear" w:color="auto" w:fill="FFFFFF"/>
        <w:spacing w:before="120" w:after="100" w:line="240" w:lineRule="auto"/>
        <w:ind w:firstLine="709"/>
        <w:jc w:val="both"/>
        <w:rPr>
          <w:rFonts w:ascii="Tahoma" w:hAnsi="Tahoma" w:cs="Tahoma"/>
          <w:color w:val="605938"/>
          <w:sz w:val="18"/>
          <w:szCs w:val="18"/>
          <w:lang w:val="ru-RU"/>
        </w:rPr>
      </w:pPr>
      <w:r>
        <w:rPr>
          <w:rFonts w:ascii="Tahoma" w:hAnsi="Tahoma" w:cs="Tahoma"/>
          <w:color w:val="605938"/>
          <w:sz w:val="18"/>
          <w:szCs w:val="18"/>
          <w:lang w:val="ru-RU"/>
        </w:rPr>
        <w:t xml:space="preserve">Каждая команда имеет право на 1 перенос </w:t>
      </w:r>
      <w:proofErr w:type="gramStart"/>
      <w:r>
        <w:rPr>
          <w:rFonts w:ascii="Tahoma" w:hAnsi="Tahoma" w:cs="Tahoma"/>
          <w:color w:val="605938"/>
          <w:sz w:val="18"/>
          <w:szCs w:val="18"/>
          <w:lang w:val="ru-RU"/>
        </w:rPr>
        <w:t>игры ,сообщив</w:t>
      </w:r>
      <w:proofErr w:type="gramEnd"/>
      <w:r>
        <w:rPr>
          <w:rFonts w:ascii="Tahoma" w:hAnsi="Tahoma" w:cs="Tahoma"/>
          <w:color w:val="605938"/>
          <w:sz w:val="18"/>
          <w:szCs w:val="18"/>
          <w:lang w:val="ru-RU"/>
        </w:rPr>
        <w:t xml:space="preserve"> не менее ,чем за 7 дней до матча</w:t>
      </w:r>
      <w:r w:rsidR="00597851">
        <w:rPr>
          <w:rFonts w:ascii="Tahoma" w:hAnsi="Tahoma" w:cs="Tahoma"/>
          <w:color w:val="605938"/>
          <w:sz w:val="18"/>
          <w:szCs w:val="18"/>
          <w:lang w:val="ru-RU"/>
        </w:rPr>
        <w:t xml:space="preserve"> и полная оплата аренды льда</w:t>
      </w:r>
    </w:p>
    <w:p w:rsidR="00D178E8" w:rsidRDefault="00D178E8" w:rsidP="00EF3813">
      <w:pPr>
        <w:shd w:val="clear" w:color="auto" w:fill="FFFFFF"/>
        <w:spacing w:before="120" w:after="100" w:line="240" w:lineRule="auto"/>
        <w:ind w:firstLine="709"/>
        <w:jc w:val="both"/>
        <w:rPr>
          <w:rFonts w:ascii="Tahoma" w:hAnsi="Tahoma" w:cs="Tahoma"/>
          <w:color w:val="605938"/>
          <w:sz w:val="18"/>
          <w:szCs w:val="18"/>
          <w:lang w:val="ru-RU"/>
        </w:rPr>
      </w:pPr>
      <w:r>
        <w:rPr>
          <w:rFonts w:ascii="Tahoma" w:hAnsi="Tahoma" w:cs="Tahoma"/>
          <w:color w:val="605938"/>
          <w:sz w:val="18"/>
          <w:szCs w:val="18"/>
          <w:lang w:val="ru-RU"/>
        </w:rPr>
        <w:t xml:space="preserve">Во всех других случаях-неявка на игру влечет за собой проигрыш 0:3(ТР),100% оплата </w:t>
      </w:r>
      <w:proofErr w:type="gramStart"/>
      <w:r>
        <w:rPr>
          <w:rFonts w:ascii="Tahoma" w:hAnsi="Tahoma" w:cs="Tahoma"/>
          <w:color w:val="605938"/>
          <w:sz w:val="18"/>
          <w:szCs w:val="18"/>
          <w:lang w:val="ru-RU"/>
        </w:rPr>
        <w:t>судейства,аренды</w:t>
      </w:r>
      <w:proofErr w:type="gramEnd"/>
      <w:r>
        <w:rPr>
          <w:rFonts w:ascii="Tahoma" w:hAnsi="Tahoma" w:cs="Tahoma"/>
          <w:color w:val="605938"/>
          <w:sz w:val="18"/>
          <w:szCs w:val="18"/>
          <w:lang w:val="ru-RU"/>
        </w:rPr>
        <w:t xml:space="preserve"> льда</w:t>
      </w:r>
      <w:r w:rsidR="00597851">
        <w:rPr>
          <w:rFonts w:ascii="Tahoma" w:hAnsi="Tahoma" w:cs="Tahoma"/>
          <w:color w:val="605938"/>
          <w:sz w:val="18"/>
          <w:szCs w:val="18"/>
          <w:lang w:val="ru-RU"/>
        </w:rPr>
        <w:t>.</w:t>
      </w:r>
    </w:p>
    <w:p w:rsidR="00D178E8" w:rsidRPr="00D178E8" w:rsidRDefault="00D178E8" w:rsidP="00EF3813">
      <w:pPr>
        <w:shd w:val="clear" w:color="auto" w:fill="FFFFFF"/>
        <w:spacing w:before="120" w:after="100" w:line="240" w:lineRule="auto"/>
        <w:ind w:firstLine="709"/>
        <w:jc w:val="both"/>
        <w:rPr>
          <w:rFonts w:ascii="Tahoma" w:hAnsi="Tahoma" w:cs="Tahoma"/>
          <w:color w:val="605938"/>
          <w:sz w:val="18"/>
          <w:szCs w:val="18"/>
          <w:lang w:val="ru-RU"/>
        </w:rPr>
      </w:pPr>
    </w:p>
    <w:p w:rsidR="00EF3813" w:rsidRPr="00EF3813" w:rsidRDefault="00EF3813" w:rsidP="00EF3813">
      <w:pPr>
        <w:shd w:val="clear" w:color="auto" w:fill="FFFFFF"/>
        <w:spacing w:before="120" w:after="100" w:line="240" w:lineRule="auto"/>
        <w:ind w:firstLine="709"/>
        <w:jc w:val="both"/>
        <w:rPr>
          <w:rFonts w:ascii="Tahoma" w:hAnsi="Tahoma" w:cs="Tahoma"/>
          <w:color w:val="605938"/>
          <w:sz w:val="18"/>
          <w:szCs w:val="18"/>
        </w:rPr>
      </w:pPr>
      <w:r w:rsidRPr="00EF3813">
        <w:rPr>
          <w:rFonts w:ascii="Tahoma" w:hAnsi="Tahoma" w:cs="Tahoma"/>
          <w:color w:val="605938"/>
          <w:sz w:val="18"/>
          <w:szCs w:val="18"/>
        </w:rPr>
        <w:t>.</w:t>
      </w:r>
    </w:p>
    <w:p w:rsidR="00EF3813" w:rsidRPr="00E617D9" w:rsidRDefault="00EF3813" w:rsidP="00EF3813">
      <w:pPr>
        <w:shd w:val="clear" w:color="auto" w:fill="FFFFFF"/>
        <w:spacing w:before="225" w:after="150" w:line="240" w:lineRule="auto"/>
        <w:outlineLvl w:val="1"/>
        <w:rPr>
          <w:rFonts w:ascii="Tahoma" w:hAnsi="Tahoma" w:cs="Tahoma"/>
          <w:b/>
          <w:bCs/>
          <w:color w:val="D33C0B"/>
          <w:sz w:val="29"/>
          <w:szCs w:val="29"/>
          <w:lang w:val="ru-RU"/>
        </w:rPr>
      </w:pPr>
      <w:bookmarkStart w:id="10" w:name="_Toc309728053"/>
      <w:bookmarkStart w:id="11" w:name="_Toc308467163"/>
      <w:bookmarkEnd w:id="10"/>
      <w:r w:rsidRPr="00EF3813">
        <w:rPr>
          <w:rFonts w:ascii="Tahoma" w:hAnsi="Tahoma" w:cs="Tahoma"/>
          <w:b/>
          <w:bCs/>
          <w:color w:val="527DA8"/>
          <w:sz w:val="29"/>
          <w:szCs w:val="29"/>
        </w:rPr>
        <w:t>ГЛАВА 4. СТРАХОВАНИЕ УЧАСТНИКОВ ЧЕМПИОНАТА</w:t>
      </w:r>
      <w:bookmarkEnd w:id="11"/>
      <w:r w:rsidR="00E617D9">
        <w:rPr>
          <w:rFonts w:ascii="Tahoma" w:hAnsi="Tahoma" w:cs="Tahoma"/>
          <w:b/>
          <w:bCs/>
          <w:color w:val="527DA8"/>
          <w:sz w:val="29"/>
          <w:szCs w:val="29"/>
          <w:lang w:val="ru-RU"/>
        </w:rPr>
        <w:t>(ПРОЕКТ).</w:t>
      </w:r>
    </w:p>
    <w:p w:rsidR="00EF3813" w:rsidRPr="00EF3813" w:rsidRDefault="007F0D19" w:rsidP="00EF3813">
      <w:pPr>
        <w:shd w:val="clear" w:color="auto" w:fill="FFFFFF"/>
        <w:spacing w:before="120" w:after="100" w:line="240" w:lineRule="auto"/>
        <w:ind w:firstLine="709"/>
        <w:jc w:val="both"/>
        <w:rPr>
          <w:rFonts w:ascii="Tahoma" w:hAnsi="Tahoma" w:cs="Tahoma"/>
          <w:color w:val="605938"/>
          <w:sz w:val="18"/>
          <w:szCs w:val="18"/>
        </w:rPr>
      </w:pPr>
      <w:r>
        <w:rPr>
          <w:rFonts w:ascii="Tahoma" w:hAnsi="Tahoma" w:cs="Tahoma"/>
          <w:color w:val="605938"/>
          <w:sz w:val="18"/>
          <w:szCs w:val="18"/>
        </w:rPr>
        <w:t>10</w:t>
      </w:r>
      <w:r w:rsidR="00EF3813" w:rsidRPr="00EF3813">
        <w:rPr>
          <w:rFonts w:ascii="Tahoma" w:hAnsi="Tahoma" w:cs="Tahoma"/>
          <w:color w:val="605938"/>
          <w:sz w:val="18"/>
          <w:szCs w:val="18"/>
        </w:rPr>
        <w:t xml:space="preserve">.     Участие в Чемпионате осуществляется </w:t>
      </w:r>
      <w:r w:rsidR="00D178E8">
        <w:rPr>
          <w:rFonts w:ascii="Tahoma" w:hAnsi="Tahoma" w:cs="Tahoma"/>
          <w:color w:val="605938"/>
          <w:sz w:val="18"/>
          <w:szCs w:val="18"/>
          <w:lang w:val="ru-RU"/>
        </w:rPr>
        <w:t>(в проэкте)</w:t>
      </w:r>
      <w:r w:rsidR="00EF3813" w:rsidRPr="00EF3813">
        <w:rPr>
          <w:rFonts w:ascii="Tahoma" w:hAnsi="Tahoma" w:cs="Tahoma"/>
          <w:color w:val="605938"/>
          <w:sz w:val="18"/>
          <w:szCs w:val="18"/>
        </w:rPr>
        <w:t>только при наличии договора (полиса) о страховании несчастных случаев, жизни и здоровья, копия которого предоставляется в Правление на каждого хоккеиста – участника Чемпионата.</w:t>
      </w:r>
    </w:p>
    <w:p w:rsidR="00EF3813" w:rsidRPr="00EF3813" w:rsidRDefault="007F0D19" w:rsidP="00EF3813">
      <w:pPr>
        <w:shd w:val="clear" w:color="auto" w:fill="FFFFFF"/>
        <w:spacing w:before="120" w:after="100" w:line="240" w:lineRule="auto"/>
        <w:ind w:firstLine="709"/>
        <w:jc w:val="both"/>
        <w:rPr>
          <w:rFonts w:ascii="Tahoma" w:hAnsi="Tahoma" w:cs="Tahoma"/>
          <w:color w:val="605938"/>
          <w:sz w:val="18"/>
          <w:szCs w:val="18"/>
        </w:rPr>
      </w:pPr>
      <w:r>
        <w:rPr>
          <w:rFonts w:ascii="Tahoma" w:hAnsi="Tahoma" w:cs="Tahoma"/>
          <w:color w:val="605938"/>
          <w:sz w:val="18"/>
          <w:szCs w:val="18"/>
        </w:rPr>
        <w:t>11</w:t>
      </w:r>
      <w:r w:rsidR="00EF3813" w:rsidRPr="00EF3813">
        <w:rPr>
          <w:rFonts w:ascii="Tahoma" w:hAnsi="Tahoma" w:cs="Tahoma"/>
          <w:color w:val="605938"/>
          <w:sz w:val="18"/>
          <w:szCs w:val="18"/>
        </w:rPr>
        <w:t>.     Страхование хоккеистов – участников Чемпионата, является обязательным, производится за счет собственных средств хоккейных команд принимающих участие в Чемпионате. По согласованию</w:t>
      </w:r>
      <w:r w:rsidR="00D178E8">
        <w:rPr>
          <w:rFonts w:ascii="Tahoma" w:hAnsi="Tahoma" w:cs="Tahoma"/>
          <w:color w:val="605938"/>
          <w:sz w:val="18"/>
          <w:szCs w:val="18"/>
          <w:lang w:val="ru-RU"/>
        </w:rPr>
        <w:t xml:space="preserve"> с Руководством</w:t>
      </w:r>
      <w:r w:rsidR="00EF3813" w:rsidRPr="00EF3813">
        <w:rPr>
          <w:rFonts w:ascii="Tahoma" w:hAnsi="Tahoma" w:cs="Tahoma"/>
          <w:color w:val="605938"/>
          <w:sz w:val="18"/>
          <w:szCs w:val="18"/>
        </w:rPr>
        <w:t>, страхование хоккеистов – участников Чемпионат</w:t>
      </w:r>
      <w:r w:rsidR="00D178E8">
        <w:rPr>
          <w:rFonts w:ascii="Tahoma" w:hAnsi="Tahoma" w:cs="Tahoma"/>
          <w:color w:val="605938"/>
          <w:sz w:val="18"/>
          <w:szCs w:val="18"/>
        </w:rPr>
        <w:t>а  производится силами руководителей команд</w:t>
      </w:r>
      <w:r w:rsidR="00EF3813" w:rsidRPr="00EF3813">
        <w:rPr>
          <w:rFonts w:ascii="Tahoma" w:hAnsi="Tahoma" w:cs="Tahoma"/>
          <w:color w:val="605938"/>
          <w:sz w:val="18"/>
          <w:szCs w:val="18"/>
        </w:rPr>
        <w:t xml:space="preserve">, за счет средств </w:t>
      </w:r>
      <w:r w:rsidR="00D178E8">
        <w:rPr>
          <w:rFonts w:ascii="Tahoma" w:hAnsi="Tahoma" w:cs="Tahoma"/>
          <w:color w:val="605938"/>
          <w:sz w:val="18"/>
          <w:szCs w:val="18"/>
          <w:lang w:val="ru-RU"/>
        </w:rPr>
        <w:t xml:space="preserve">игроков </w:t>
      </w:r>
      <w:r w:rsidR="00EF3813" w:rsidRPr="00EF3813">
        <w:rPr>
          <w:rFonts w:ascii="Tahoma" w:hAnsi="Tahoma" w:cs="Tahoma"/>
          <w:color w:val="605938"/>
          <w:sz w:val="18"/>
          <w:szCs w:val="18"/>
        </w:rPr>
        <w:t>хоккейных команд принимающих участие в Чемпионате.</w:t>
      </w:r>
    </w:p>
    <w:p w:rsidR="00EF3813" w:rsidRPr="00EF3813" w:rsidRDefault="00EF3813" w:rsidP="00EF3813">
      <w:pPr>
        <w:shd w:val="clear" w:color="auto" w:fill="FFFFFF"/>
        <w:spacing w:before="120" w:after="225" w:line="240" w:lineRule="auto"/>
        <w:jc w:val="both"/>
        <w:rPr>
          <w:rFonts w:ascii="Tahoma" w:hAnsi="Tahoma" w:cs="Tahoma"/>
          <w:color w:val="605938"/>
          <w:sz w:val="18"/>
          <w:szCs w:val="18"/>
        </w:rPr>
      </w:pPr>
      <w:r w:rsidRPr="00EF3813">
        <w:rPr>
          <w:rFonts w:ascii="Tahoma" w:hAnsi="Tahoma" w:cs="Tahoma"/>
          <w:color w:val="605938"/>
          <w:sz w:val="18"/>
          <w:szCs w:val="18"/>
        </w:rPr>
        <w:t> </w:t>
      </w:r>
    </w:p>
    <w:p w:rsidR="00EF3813" w:rsidRPr="00EF3813" w:rsidRDefault="00EF3813" w:rsidP="00EF3813">
      <w:pPr>
        <w:shd w:val="clear" w:color="auto" w:fill="FFFFFF"/>
        <w:spacing w:before="195" w:after="120" w:line="240" w:lineRule="auto"/>
        <w:outlineLvl w:val="0"/>
        <w:rPr>
          <w:rFonts w:ascii="Tahoma" w:hAnsi="Tahoma" w:cs="Tahoma"/>
          <w:b/>
          <w:bCs/>
          <w:color w:val="FFFFFF"/>
          <w:kern w:val="36"/>
          <w:sz w:val="20"/>
          <w:szCs w:val="20"/>
        </w:rPr>
      </w:pPr>
      <w:bookmarkStart w:id="12" w:name="_Toc302409672"/>
      <w:bookmarkStart w:id="13" w:name="_Toc309728054"/>
      <w:bookmarkStart w:id="14" w:name="_Toc308467164"/>
      <w:bookmarkEnd w:id="12"/>
      <w:bookmarkEnd w:id="13"/>
      <w:r w:rsidRPr="00EF3813">
        <w:rPr>
          <w:rFonts w:ascii="Tahoma" w:hAnsi="Tahoma" w:cs="Tahoma"/>
          <w:b/>
          <w:bCs/>
          <w:color w:val="FFFFFF"/>
          <w:kern w:val="36"/>
          <w:sz w:val="20"/>
          <w:szCs w:val="20"/>
        </w:rPr>
        <w:t>РАЗДЕЛ II. ФОРМИРОВАНИЕ СОСТАВА УЧАСТНИКОВ</w:t>
      </w:r>
      <w:bookmarkEnd w:id="14"/>
    </w:p>
    <w:p w:rsidR="00EF3813" w:rsidRPr="00EF3813" w:rsidRDefault="00EF3813" w:rsidP="00EF3813">
      <w:pPr>
        <w:shd w:val="clear" w:color="auto" w:fill="FFFFFF"/>
        <w:spacing w:before="225" w:after="150" w:line="240" w:lineRule="auto"/>
        <w:outlineLvl w:val="1"/>
        <w:rPr>
          <w:rFonts w:ascii="Tahoma" w:hAnsi="Tahoma" w:cs="Tahoma"/>
          <w:b/>
          <w:bCs/>
          <w:color w:val="D33C0B"/>
          <w:sz w:val="29"/>
          <w:szCs w:val="29"/>
        </w:rPr>
      </w:pPr>
      <w:bookmarkStart w:id="15" w:name="_Toc309728055"/>
      <w:bookmarkStart w:id="16" w:name="_Toc308467165"/>
      <w:bookmarkEnd w:id="15"/>
      <w:r w:rsidRPr="00EF3813">
        <w:rPr>
          <w:rFonts w:ascii="Tahoma" w:hAnsi="Tahoma" w:cs="Tahoma"/>
          <w:b/>
          <w:bCs/>
          <w:color w:val="527DA8"/>
          <w:sz w:val="29"/>
          <w:szCs w:val="29"/>
        </w:rPr>
        <w:t>ГЛАВА 5. УЧАСТНИКИ ЧЕМПИОНАТА</w:t>
      </w:r>
      <w:bookmarkEnd w:id="16"/>
    </w:p>
    <w:p w:rsidR="00EF3813" w:rsidRPr="00EF3813" w:rsidRDefault="007F0D19" w:rsidP="00EF3813">
      <w:pPr>
        <w:shd w:val="clear" w:color="auto" w:fill="FFFFFF"/>
        <w:spacing w:before="120" w:after="100" w:line="240" w:lineRule="auto"/>
        <w:ind w:firstLine="709"/>
        <w:jc w:val="both"/>
        <w:rPr>
          <w:rFonts w:ascii="Tahoma" w:hAnsi="Tahoma" w:cs="Tahoma"/>
          <w:color w:val="605938"/>
          <w:sz w:val="18"/>
          <w:szCs w:val="18"/>
        </w:rPr>
      </w:pPr>
      <w:r>
        <w:rPr>
          <w:rFonts w:ascii="Tahoma" w:hAnsi="Tahoma" w:cs="Tahoma"/>
          <w:color w:val="605938"/>
          <w:sz w:val="18"/>
          <w:szCs w:val="18"/>
        </w:rPr>
        <w:t>12</w:t>
      </w:r>
      <w:r w:rsidR="00EF3813" w:rsidRPr="00EF3813">
        <w:rPr>
          <w:rFonts w:ascii="Tahoma" w:hAnsi="Tahoma" w:cs="Tahoma"/>
          <w:color w:val="605938"/>
          <w:sz w:val="18"/>
          <w:szCs w:val="18"/>
        </w:rPr>
        <w:t>.     Участниками Чемпионата являются любительские хоккейные команды подавшие заявку в соответствии с Регламентом проведения Чемпи</w:t>
      </w:r>
      <w:r w:rsidR="00D178E8">
        <w:rPr>
          <w:rFonts w:ascii="Tahoma" w:hAnsi="Tahoma" w:cs="Tahoma"/>
          <w:color w:val="605938"/>
          <w:sz w:val="18"/>
          <w:szCs w:val="18"/>
        </w:rPr>
        <w:t>оната.</w:t>
      </w:r>
    </w:p>
    <w:p w:rsidR="007F0D19" w:rsidRDefault="007F0D19" w:rsidP="00EF3813">
      <w:pPr>
        <w:shd w:val="clear" w:color="auto" w:fill="FFFFFF"/>
        <w:spacing w:before="120" w:after="100" w:line="240" w:lineRule="auto"/>
        <w:ind w:firstLine="709"/>
        <w:jc w:val="both"/>
        <w:rPr>
          <w:rFonts w:ascii="Tahoma" w:hAnsi="Tahoma" w:cs="Tahoma"/>
          <w:color w:val="605938"/>
          <w:sz w:val="18"/>
          <w:szCs w:val="18"/>
        </w:rPr>
      </w:pPr>
      <w:r>
        <w:rPr>
          <w:rFonts w:ascii="Tahoma" w:hAnsi="Tahoma" w:cs="Tahoma"/>
          <w:color w:val="605938"/>
          <w:sz w:val="18"/>
          <w:szCs w:val="18"/>
        </w:rPr>
        <w:t>13</w:t>
      </w:r>
      <w:r w:rsidR="00EF3813" w:rsidRPr="00EF3813">
        <w:rPr>
          <w:rFonts w:ascii="Tahoma" w:hAnsi="Tahoma" w:cs="Tahoma"/>
          <w:color w:val="605938"/>
          <w:sz w:val="18"/>
          <w:szCs w:val="18"/>
        </w:rPr>
        <w:t>.     В заявку на участие в Чем</w:t>
      </w:r>
      <w:r w:rsidR="00D178E8">
        <w:rPr>
          <w:rFonts w:ascii="Tahoma" w:hAnsi="Tahoma" w:cs="Tahoma"/>
          <w:color w:val="605938"/>
          <w:sz w:val="18"/>
          <w:szCs w:val="18"/>
        </w:rPr>
        <w:t xml:space="preserve">пионате   может быть включено </w:t>
      </w:r>
      <w:r w:rsidR="00EF3813" w:rsidRPr="00EF3813">
        <w:rPr>
          <w:rFonts w:ascii="Tahoma" w:hAnsi="Tahoma" w:cs="Tahoma"/>
          <w:color w:val="605938"/>
          <w:sz w:val="18"/>
          <w:szCs w:val="18"/>
        </w:rPr>
        <w:t xml:space="preserve"> более 30 полевых игроков и 3 вратарей. Форма официальной заявки команды представлена на главной странице сайта Лиги</w:t>
      </w:r>
    </w:p>
    <w:p w:rsidR="00EF3813" w:rsidRPr="00EF3813" w:rsidRDefault="007F0D19" w:rsidP="00EF3813">
      <w:pPr>
        <w:shd w:val="clear" w:color="auto" w:fill="FFFFFF"/>
        <w:spacing w:before="120" w:after="100" w:line="240" w:lineRule="auto"/>
        <w:ind w:firstLine="709"/>
        <w:jc w:val="both"/>
        <w:rPr>
          <w:rFonts w:ascii="Tahoma" w:hAnsi="Tahoma" w:cs="Tahoma"/>
          <w:color w:val="605938"/>
          <w:sz w:val="18"/>
          <w:szCs w:val="18"/>
        </w:rPr>
      </w:pPr>
      <w:r>
        <w:rPr>
          <w:rFonts w:ascii="Tahoma" w:hAnsi="Tahoma" w:cs="Tahoma"/>
          <w:color w:val="605938"/>
          <w:sz w:val="18"/>
          <w:szCs w:val="18"/>
        </w:rPr>
        <w:t>14</w:t>
      </w:r>
      <w:r w:rsidR="00EF3813" w:rsidRPr="00EF3813">
        <w:rPr>
          <w:rFonts w:ascii="Tahoma" w:hAnsi="Tahoma" w:cs="Tahoma"/>
          <w:color w:val="605938"/>
          <w:sz w:val="18"/>
          <w:szCs w:val="18"/>
        </w:rPr>
        <w:t xml:space="preserve">.     В матчах </w:t>
      </w:r>
      <w:r w:rsidR="00597851">
        <w:rPr>
          <w:rFonts w:ascii="Tahoma" w:hAnsi="Tahoma" w:cs="Tahoma"/>
          <w:color w:val="605938"/>
          <w:sz w:val="18"/>
          <w:szCs w:val="18"/>
        </w:rPr>
        <w:t>Чемпионата  АХЛ</w:t>
      </w:r>
      <w:r w:rsidR="00EF3813" w:rsidRPr="00EF3813">
        <w:rPr>
          <w:rFonts w:ascii="Tahoma" w:hAnsi="Tahoma" w:cs="Tahoma"/>
          <w:color w:val="605938"/>
          <w:sz w:val="18"/>
          <w:szCs w:val="18"/>
        </w:rPr>
        <w:t>, могут принимать участие игроки удовлетворяющие следующим требованиям:</w:t>
      </w:r>
    </w:p>
    <w:p w:rsidR="00EF3813" w:rsidRPr="00EF3813" w:rsidRDefault="007F0D19" w:rsidP="00EF3813">
      <w:pPr>
        <w:shd w:val="clear" w:color="auto" w:fill="FFFFFF"/>
        <w:spacing w:before="120" w:after="100" w:line="240" w:lineRule="auto"/>
        <w:ind w:left="1701" w:hanging="567"/>
        <w:jc w:val="both"/>
        <w:rPr>
          <w:rFonts w:ascii="Tahoma" w:hAnsi="Tahoma" w:cs="Tahoma"/>
          <w:color w:val="605938"/>
          <w:sz w:val="18"/>
          <w:szCs w:val="18"/>
        </w:rPr>
      </w:pPr>
      <w:r>
        <w:rPr>
          <w:rFonts w:ascii="Tahoma" w:hAnsi="Tahoma" w:cs="Tahoma"/>
          <w:color w:val="605938"/>
          <w:sz w:val="18"/>
          <w:szCs w:val="18"/>
        </w:rPr>
        <w:t>14</w:t>
      </w:r>
      <w:r w:rsidR="00EF3813" w:rsidRPr="00EF3813">
        <w:rPr>
          <w:rFonts w:ascii="Tahoma" w:hAnsi="Tahoma" w:cs="Tahoma"/>
          <w:color w:val="605938"/>
          <w:sz w:val="18"/>
          <w:szCs w:val="18"/>
        </w:rPr>
        <w:t xml:space="preserve">.1.   Достигшие на момент подачи заявки 18-летнего возраста </w:t>
      </w:r>
    </w:p>
    <w:p w:rsidR="00F80B97" w:rsidRDefault="007F0D19" w:rsidP="00EF3813">
      <w:pPr>
        <w:shd w:val="clear" w:color="auto" w:fill="FFFFFF"/>
        <w:spacing w:before="120" w:after="100" w:line="240" w:lineRule="auto"/>
        <w:ind w:left="1701" w:hanging="567"/>
        <w:jc w:val="both"/>
        <w:rPr>
          <w:rFonts w:ascii="Tahoma" w:hAnsi="Tahoma" w:cs="Tahoma"/>
          <w:color w:val="605938"/>
          <w:sz w:val="18"/>
          <w:szCs w:val="18"/>
        </w:rPr>
      </w:pPr>
      <w:r>
        <w:rPr>
          <w:rFonts w:ascii="Tahoma" w:hAnsi="Tahoma" w:cs="Tahoma"/>
          <w:color w:val="605938"/>
          <w:sz w:val="18"/>
          <w:szCs w:val="18"/>
        </w:rPr>
        <w:t>14</w:t>
      </w:r>
      <w:r w:rsidR="00F80B97">
        <w:rPr>
          <w:rFonts w:ascii="Tahoma" w:hAnsi="Tahoma" w:cs="Tahoma"/>
          <w:color w:val="605938"/>
          <w:sz w:val="18"/>
          <w:szCs w:val="18"/>
        </w:rPr>
        <w:t>.2</w:t>
      </w:r>
      <w:r w:rsidR="00EF3813" w:rsidRPr="00EF3813">
        <w:rPr>
          <w:rFonts w:ascii="Tahoma" w:hAnsi="Tahoma" w:cs="Tahoma"/>
          <w:color w:val="605938"/>
          <w:sz w:val="18"/>
          <w:szCs w:val="18"/>
        </w:rPr>
        <w:t xml:space="preserve">.   Игроки, возраст которых выходит за рамки указанные в п.19.1 могут принять участие в Чемпионате   при условии предоставлении заявления </w:t>
      </w:r>
    </w:p>
    <w:p w:rsidR="00EF3813" w:rsidRPr="00EF3813" w:rsidRDefault="007F0D19" w:rsidP="00EF3813">
      <w:pPr>
        <w:shd w:val="clear" w:color="auto" w:fill="FFFFFF"/>
        <w:spacing w:before="120" w:after="100" w:line="240" w:lineRule="auto"/>
        <w:ind w:left="1701" w:hanging="567"/>
        <w:jc w:val="both"/>
        <w:rPr>
          <w:rFonts w:ascii="Tahoma" w:hAnsi="Tahoma" w:cs="Tahoma"/>
          <w:color w:val="605938"/>
          <w:sz w:val="18"/>
          <w:szCs w:val="18"/>
        </w:rPr>
      </w:pPr>
      <w:r>
        <w:rPr>
          <w:rFonts w:ascii="Tahoma" w:hAnsi="Tahoma" w:cs="Tahoma"/>
          <w:color w:val="605938"/>
          <w:sz w:val="18"/>
          <w:szCs w:val="18"/>
        </w:rPr>
        <w:t>14</w:t>
      </w:r>
      <w:r w:rsidR="00F80B97">
        <w:rPr>
          <w:rFonts w:ascii="Tahoma" w:hAnsi="Tahoma" w:cs="Tahoma"/>
          <w:color w:val="605938"/>
          <w:sz w:val="18"/>
          <w:szCs w:val="18"/>
        </w:rPr>
        <w:t>.</w:t>
      </w:r>
      <w:r w:rsidR="00F80B97">
        <w:rPr>
          <w:rFonts w:ascii="Tahoma" w:hAnsi="Tahoma" w:cs="Tahoma"/>
          <w:color w:val="605938"/>
          <w:sz w:val="18"/>
          <w:szCs w:val="18"/>
          <w:lang w:val="ru-RU"/>
        </w:rPr>
        <w:t>3.</w:t>
      </w:r>
      <w:r w:rsidR="00EF3813" w:rsidRPr="00EF3813">
        <w:rPr>
          <w:rFonts w:ascii="Tahoma" w:hAnsi="Tahoma" w:cs="Tahoma"/>
          <w:color w:val="605938"/>
          <w:sz w:val="18"/>
          <w:szCs w:val="18"/>
        </w:rPr>
        <w:t>   Не имеющие действующего контракта с профессиональным хоккейным клубом или спортивной школой в текущем сезоне.</w:t>
      </w:r>
    </w:p>
    <w:p w:rsidR="00EF3813" w:rsidRPr="00EF3813" w:rsidRDefault="007F0D19" w:rsidP="00597851">
      <w:pPr>
        <w:shd w:val="clear" w:color="auto" w:fill="FFFFFF"/>
        <w:spacing w:before="120" w:after="100" w:line="240" w:lineRule="auto"/>
        <w:ind w:left="1701" w:hanging="567"/>
        <w:jc w:val="both"/>
        <w:rPr>
          <w:rFonts w:ascii="Tahoma" w:hAnsi="Tahoma" w:cs="Tahoma"/>
          <w:color w:val="605938"/>
          <w:sz w:val="18"/>
          <w:szCs w:val="18"/>
        </w:rPr>
      </w:pPr>
      <w:r>
        <w:rPr>
          <w:rFonts w:ascii="Tahoma" w:hAnsi="Tahoma" w:cs="Tahoma"/>
          <w:color w:val="605938"/>
          <w:sz w:val="18"/>
          <w:szCs w:val="18"/>
        </w:rPr>
        <w:t>14</w:t>
      </w:r>
      <w:r w:rsidR="00F80B97">
        <w:rPr>
          <w:rFonts w:ascii="Tahoma" w:hAnsi="Tahoma" w:cs="Tahoma"/>
          <w:color w:val="605938"/>
          <w:sz w:val="18"/>
          <w:szCs w:val="18"/>
        </w:rPr>
        <w:t>.4</w:t>
      </w:r>
      <w:r w:rsidR="00EF3813" w:rsidRPr="00EF3813">
        <w:rPr>
          <w:rFonts w:ascii="Tahoma" w:hAnsi="Tahoma" w:cs="Tahoma"/>
          <w:color w:val="605938"/>
          <w:sz w:val="18"/>
          <w:szCs w:val="18"/>
        </w:rPr>
        <w:t>.   Не включенные в заявку на официальные соревнования за профессиональный хоккейный клуб или спо</w:t>
      </w:r>
      <w:r w:rsidR="00597851">
        <w:rPr>
          <w:rFonts w:ascii="Tahoma" w:hAnsi="Tahoma" w:cs="Tahoma"/>
          <w:color w:val="605938"/>
          <w:sz w:val="18"/>
          <w:szCs w:val="18"/>
        </w:rPr>
        <w:t>ртивную школу в текущем сезоне.</w:t>
      </w:r>
    </w:p>
    <w:p w:rsidR="00EF3813" w:rsidRDefault="00597851" w:rsidP="00EF3813">
      <w:pPr>
        <w:shd w:val="clear" w:color="auto" w:fill="FFFFFF"/>
        <w:spacing w:before="120" w:after="100" w:line="240" w:lineRule="auto"/>
        <w:ind w:firstLine="709"/>
        <w:jc w:val="both"/>
        <w:rPr>
          <w:rFonts w:ascii="Tahoma" w:hAnsi="Tahoma" w:cs="Tahoma"/>
          <w:color w:val="605938"/>
          <w:sz w:val="18"/>
          <w:szCs w:val="18"/>
        </w:rPr>
      </w:pPr>
      <w:r>
        <w:rPr>
          <w:rFonts w:ascii="Tahoma" w:hAnsi="Tahoma" w:cs="Tahoma"/>
          <w:color w:val="605938"/>
          <w:sz w:val="18"/>
          <w:szCs w:val="18"/>
          <w:lang w:val="ru-RU"/>
        </w:rPr>
        <w:t xml:space="preserve">        </w:t>
      </w:r>
      <w:r>
        <w:rPr>
          <w:rFonts w:ascii="Tahoma" w:hAnsi="Tahoma" w:cs="Tahoma"/>
          <w:color w:val="605938"/>
          <w:sz w:val="18"/>
          <w:szCs w:val="18"/>
        </w:rPr>
        <w:t>15</w:t>
      </w:r>
      <w:r w:rsidR="00EF3813" w:rsidRPr="00EF3813">
        <w:rPr>
          <w:rFonts w:ascii="Tahoma" w:hAnsi="Tahoma" w:cs="Tahoma"/>
          <w:color w:val="605938"/>
          <w:sz w:val="18"/>
          <w:szCs w:val="18"/>
        </w:rPr>
        <w:t>.     В случае дисквалификации игрока в соответствии с пунктами настоящего Регламента, он отстраняется от участия в играх во всех Дивизионах до момента окончания дисквалификации. В случае окончания турнира дисквалификация распространяется на все последующие турниры, в которых заявлен этот игрок, до полного её истечения.</w:t>
      </w:r>
    </w:p>
    <w:p w:rsidR="00597851" w:rsidRDefault="00597851" w:rsidP="00EF3813">
      <w:pPr>
        <w:shd w:val="clear" w:color="auto" w:fill="FFFFFF"/>
        <w:spacing w:before="120" w:after="100" w:line="240" w:lineRule="auto"/>
        <w:ind w:firstLine="709"/>
        <w:jc w:val="both"/>
        <w:rPr>
          <w:rFonts w:ascii="Tahoma" w:hAnsi="Tahoma" w:cs="Tahoma"/>
          <w:color w:val="605938"/>
          <w:sz w:val="18"/>
          <w:szCs w:val="18"/>
          <w:lang w:val="ru-RU"/>
        </w:rPr>
      </w:pPr>
      <w:r>
        <w:rPr>
          <w:rFonts w:ascii="Tahoma" w:hAnsi="Tahoma" w:cs="Tahoma"/>
          <w:color w:val="605938"/>
          <w:sz w:val="18"/>
          <w:szCs w:val="18"/>
          <w:lang w:val="ru-RU"/>
        </w:rPr>
        <w:t xml:space="preserve">        </w:t>
      </w:r>
      <w:proofErr w:type="gramStart"/>
      <w:r>
        <w:rPr>
          <w:rFonts w:ascii="Tahoma" w:hAnsi="Tahoma" w:cs="Tahoma"/>
          <w:color w:val="605938"/>
          <w:sz w:val="18"/>
          <w:szCs w:val="18"/>
          <w:lang w:val="ru-RU"/>
        </w:rPr>
        <w:t>16.Игрок,не</w:t>
      </w:r>
      <w:proofErr w:type="gramEnd"/>
      <w:r>
        <w:rPr>
          <w:rFonts w:ascii="Tahoma" w:hAnsi="Tahoma" w:cs="Tahoma"/>
          <w:color w:val="605938"/>
          <w:sz w:val="18"/>
          <w:szCs w:val="18"/>
          <w:lang w:val="ru-RU"/>
        </w:rPr>
        <w:t xml:space="preserve"> заявленный должным образом,или чей статус не соответствует заявленному – не допускаются к играм АХЛ.</w:t>
      </w:r>
    </w:p>
    <w:p w:rsidR="00597851" w:rsidRPr="00597851" w:rsidRDefault="00597851" w:rsidP="00EF3813">
      <w:pPr>
        <w:shd w:val="clear" w:color="auto" w:fill="FFFFFF"/>
        <w:spacing w:before="120" w:after="100" w:line="240" w:lineRule="auto"/>
        <w:ind w:firstLine="709"/>
        <w:jc w:val="both"/>
        <w:rPr>
          <w:rFonts w:ascii="Tahoma" w:hAnsi="Tahoma" w:cs="Tahoma"/>
          <w:color w:val="605938"/>
          <w:sz w:val="18"/>
          <w:szCs w:val="18"/>
          <w:lang w:val="ru-RU"/>
        </w:rPr>
      </w:pPr>
      <w:r>
        <w:rPr>
          <w:rFonts w:ascii="Tahoma" w:hAnsi="Tahoma" w:cs="Tahoma"/>
          <w:color w:val="605938"/>
          <w:sz w:val="18"/>
          <w:szCs w:val="18"/>
          <w:lang w:val="ru-RU"/>
        </w:rPr>
        <w:t xml:space="preserve">        17.В дивизионе «Любитель» не допускаются игроки СПШ.</w:t>
      </w:r>
    </w:p>
    <w:p w:rsidR="00EF3813" w:rsidRPr="00EF3813" w:rsidRDefault="00EF3813" w:rsidP="00EF3813">
      <w:pPr>
        <w:shd w:val="clear" w:color="auto" w:fill="FFFFFF"/>
        <w:spacing w:before="225" w:after="150" w:line="240" w:lineRule="auto"/>
        <w:outlineLvl w:val="1"/>
        <w:rPr>
          <w:rFonts w:ascii="Tahoma" w:hAnsi="Tahoma" w:cs="Tahoma"/>
          <w:b/>
          <w:bCs/>
          <w:color w:val="D33C0B"/>
          <w:sz w:val="29"/>
          <w:szCs w:val="29"/>
        </w:rPr>
      </w:pPr>
      <w:bookmarkStart w:id="17" w:name="_Toc309728056"/>
      <w:r w:rsidRPr="00EF3813">
        <w:rPr>
          <w:rFonts w:ascii="Tahoma" w:hAnsi="Tahoma" w:cs="Tahoma"/>
          <w:b/>
          <w:bCs/>
          <w:color w:val="527DA8"/>
          <w:sz w:val="29"/>
          <w:szCs w:val="29"/>
        </w:rPr>
        <w:t>ГЛАВА 6. КВАЛИФИКАЦИЯ ИГРОКОВ И ПОРЯДОК ЕЕ ОПРЕДЕЛЕНИЯ</w:t>
      </w:r>
      <w:bookmarkEnd w:id="17"/>
    </w:p>
    <w:p w:rsidR="00EF3813" w:rsidRPr="00EF3813" w:rsidRDefault="007F0D19" w:rsidP="00EF3813">
      <w:pPr>
        <w:shd w:val="clear" w:color="auto" w:fill="FFFFFF"/>
        <w:spacing w:before="120" w:after="100" w:line="240" w:lineRule="auto"/>
        <w:ind w:firstLine="709"/>
        <w:jc w:val="both"/>
        <w:rPr>
          <w:rFonts w:ascii="Tahoma" w:hAnsi="Tahoma" w:cs="Tahoma"/>
          <w:color w:val="605938"/>
          <w:sz w:val="18"/>
          <w:szCs w:val="18"/>
        </w:rPr>
      </w:pPr>
      <w:r>
        <w:rPr>
          <w:rFonts w:ascii="Tahoma" w:hAnsi="Tahoma" w:cs="Tahoma"/>
          <w:color w:val="605938"/>
          <w:sz w:val="18"/>
          <w:szCs w:val="18"/>
        </w:rPr>
        <w:t>17</w:t>
      </w:r>
      <w:r w:rsidR="00EF3813" w:rsidRPr="00EF3813">
        <w:rPr>
          <w:rFonts w:ascii="Tahoma" w:hAnsi="Tahoma" w:cs="Tahoma"/>
          <w:color w:val="605938"/>
          <w:sz w:val="18"/>
          <w:szCs w:val="18"/>
        </w:rPr>
        <w:t>.     К Чемпионату допускаются игроки, не имеющие в текущем игровом сезоне Профессиональных контрактов.</w:t>
      </w:r>
    </w:p>
    <w:p w:rsidR="00EF3813" w:rsidRPr="00EF3813" w:rsidRDefault="007F0D19" w:rsidP="00EF3813">
      <w:pPr>
        <w:shd w:val="clear" w:color="auto" w:fill="FFFFFF"/>
        <w:spacing w:before="120" w:after="100" w:line="240" w:lineRule="auto"/>
        <w:ind w:firstLine="709"/>
        <w:jc w:val="both"/>
        <w:rPr>
          <w:rFonts w:ascii="Tahoma" w:hAnsi="Tahoma" w:cs="Tahoma"/>
          <w:color w:val="605938"/>
          <w:sz w:val="18"/>
          <w:szCs w:val="18"/>
        </w:rPr>
      </w:pPr>
      <w:r>
        <w:rPr>
          <w:rFonts w:ascii="Tahoma" w:hAnsi="Tahoma" w:cs="Tahoma"/>
          <w:color w:val="605938"/>
          <w:sz w:val="18"/>
          <w:szCs w:val="18"/>
        </w:rPr>
        <w:t>18</w:t>
      </w:r>
      <w:r w:rsidR="00EF3813" w:rsidRPr="00EF3813">
        <w:rPr>
          <w:rFonts w:ascii="Tahoma" w:hAnsi="Tahoma" w:cs="Tahoma"/>
          <w:color w:val="605938"/>
          <w:sz w:val="18"/>
          <w:szCs w:val="18"/>
        </w:rPr>
        <w:t>.     Игроки, в зависимости от уровня мастерства, подразделяются на следующие квалификации:</w:t>
      </w:r>
    </w:p>
    <w:p w:rsidR="00EF3813" w:rsidRPr="00EF3813" w:rsidRDefault="007F0D19" w:rsidP="00EF3813">
      <w:pPr>
        <w:shd w:val="clear" w:color="auto" w:fill="FFFFFF"/>
        <w:spacing w:before="120" w:after="100" w:line="240" w:lineRule="auto"/>
        <w:ind w:left="1701" w:hanging="567"/>
        <w:jc w:val="both"/>
        <w:rPr>
          <w:rFonts w:ascii="Tahoma" w:hAnsi="Tahoma" w:cs="Tahoma"/>
          <w:color w:val="605938"/>
          <w:sz w:val="18"/>
          <w:szCs w:val="18"/>
        </w:rPr>
      </w:pPr>
      <w:r>
        <w:rPr>
          <w:rFonts w:ascii="Tahoma" w:hAnsi="Tahoma" w:cs="Tahoma"/>
          <w:color w:val="605938"/>
          <w:sz w:val="18"/>
          <w:szCs w:val="18"/>
        </w:rPr>
        <w:t>18</w:t>
      </w:r>
      <w:r w:rsidR="00F80B97">
        <w:rPr>
          <w:rFonts w:ascii="Tahoma" w:hAnsi="Tahoma" w:cs="Tahoma"/>
          <w:color w:val="605938"/>
          <w:sz w:val="18"/>
          <w:szCs w:val="18"/>
        </w:rPr>
        <w:t>.1</w:t>
      </w:r>
      <w:r w:rsidR="00EF3813" w:rsidRPr="00EF3813">
        <w:rPr>
          <w:rFonts w:ascii="Tahoma" w:hAnsi="Tahoma" w:cs="Tahoma"/>
          <w:color w:val="605938"/>
          <w:sz w:val="18"/>
          <w:szCs w:val="18"/>
        </w:rPr>
        <w:t>.   «Любитель» – игрок, имеющий определенные практические навыки игры в хоккей и</w:t>
      </w:r>
      <w:r w:rsidR="00F80B97">
        <w:rPr>
          <w:rFonts w:ascii="Tahoma" w:hAnsi="Tahoma" w:cs="Tahoma"/>
          <w:color w:val="605938"/>
          <w:sz w:val="18"/>
          <w:szCs w:val="18"/>
        </w:rPr>
        <w:t xml:space="preserve"> уверенно применяющий их в игре,не занимавшийся в ДЮСШ.</w:t>
      </w:r>
    </w:p>
    <w:p w:rsidR="00F80B97" w:rsidRDefault="007F0D19" w:rsidP="00EF3813">
      <w:pPr>
        <w:shd w:val="clear" w:color="auto" w:fill="FFFFFF"/>
        <w:spacing w:before="120" w:after="100" w:line="240" w:lineRule="auto"/>
        <w:ind w:left="1701" w:hanging="567"/>
        <w:jc w:val="both"/>
        <w:rPr>
          <w:rFonts w:ascii="Tahoma" w:hAnsi="Tahoma" w:cs="Tahoma"/>
          <w:color w:val="605938"/>
          <w:sz w:val="18"/>
          <w:szCs w:val="18"/>
          <w:lang w:val="ru-RU"/>
        </w:rPr>
      </w:pPr>
      <w:r>
        <w:rPr>
          <w:rFonts w:ascii="Tahoma" w:hAnsi="Tahoma" w:cs="Tahoma"/>
          <w:color w:val="605938"/>
          <w:sz w:val="18"/>
          <w:szCs w:val="18"/>
          <w:lang w:val="ru-RU"/>
        </w:rPr>
        <w:lastRenderedPageBreak/>
        <w:t>18</w:t>
      </w:r>
      <w:r w:rsidR="00EF3813" w:rsidRPr="00EF3813">
        <w:rPr>
          <w:rFonts w:ascii="Tahoma" w:hAnsi="Tahoma" w:cs="Tahoma"/>
          <w:color w:val="605938"/>
          <w:sz w:val="18"/>
          <w:szCs w:val="18"/>
        </w:rPr>
        <w:t>.</w:t>
      </w:r>
      <w:r w:rsidR="00F80B97">
        <w:rPr>
          <w:rFonts w:ascii="Tahoma" w:hAnsi="Tahoma" w:cs="Tahoma"/>
          <w:color w:val="605938"/>
          <w:sz w:val="18"/>
          <w:szCs w:val="18"/>
          <w:lang w:val="ru-RU"/>
        </w:rPr>
        <w:t>2</w:t>
      </w:r>
      <w:proofErr w:type="gramStart"/>
      <w:r w:rsidR="00F80B97">
        <w:rPr>
          <w:rFonts w:ascii="Tahoma" w:hAnsi="Tahoma" w:cs="Tahoma"/>
          <w:color w:val="605938"/>
          <w:sz w:val="18"/>
          <w:szCs w:val="18"/>
          <w:lang w:val="ru-RU"/>
        </w:rPr>
        <w:t>.»СПШ</w:t>
      </w:r>
      <w:proofErr w:type="gramEnd"/>
      <w:r w:rsidR="00F80B97">
        <w:rPr>
          <w:rFonts w:ascii="Tahoma" w:hAnsi="Tahoma" w:cs="Tahoma"/>
          <w:color w:val="605938"/>
          <w:sz w:val="18"/>
          <w:szCs w:val="18"/>
          <w:lang w:val="ru-RU"/>
        </w:rPr>
        <w:t>»(спортшкольник)-игрок,получивший основы катания и игры в хоккей в Д</w:t>
      </w:r>
      <w:r w:rsidR="00597851">
        <w:rPr>
          <w:rFonts w:ascii="Tahoma" w:hAnsi="Tahoma" w:cs="Tahoma"/>
          <w:color w:val="605938"/>
          <w:sz w:val="18"/>
          <w:szCs w:val="18"/>
          <w:lang w:val="ru-RU"/>
        </w:rPr>
        <w:t xml:space="preserve">ЮСШ,не обязательно окончив ДЮСШ а так же игрок,уровень которого соответствует статусу СПШ(определяется СДК АХЛ на основании статистики или </w:t>
      </w:r>
      <w:r w:rsidR="00F7306A">
        <w:rPr>
          <w:rFonts w:ascii="Tahoma" w:hAnsi="Tahoma" w:cs="Tahoma"/>
          <w:color w:val="605938"/>
          <w:sz w:val="18"/>
          <w:szCs w:val="18"/>
          <w:lang w:val="ru-RU"/>
        </w:rPr>
        <w:t>уровня мастерства данного игрока)</w:t>
      </w:r>
    </w:p>
    <w:p w:rsidR="00F80B97" w:rsidRDefault="00F80B97" w:rsidP="00EF3813">
      <w:pPr>
        <w:shd w:val="clear" w:color="auto" w:fill="FFFFFF"/>
        <w:spacing w:before="120" w:after="100" w:line="240" w:lineRule="auto"/>
        <w:ind w:left="1701" w:hanging="567"/>
        <w:jc w:val="both"/>
        <w:rPr>
          <w:rFonts w:ascii="Tahoma" w:hAnsi="Tahoma" w:cs="Tahoma"/>
          <w:color w:val="605938"/>
          <w:sz w:val="18"/>
          <w:szCs w:val="18"/>
          <w:lang w:val="ru-RU"/>
        </w:rPr>
      </w:pPr>
      <w:r>
        <w:rPr>
          <w:rFonts w:ascii="Tahoma" w:hAnsi="Tahoma" w:cs="Tahoma"/>
          <w:color w:val="605938"/>
          <w:sz w:val="18"/>
          <w:szCs w:val="18"/>
          <w:lang w:val="ru-RU"/>
        </w:rPr>
        <w:t>26.3</w:t>
      </w:r>
      <w:proofErr w:type="gramStart"/>
      <w:r>
        <w:rPr>
          <w:rFonts w:ascii="Tahoma" w:hAnsi="Tahoma" w:cs="Tahoma"/>
          <w:color w:val="605938"/>
          <w:sz w:val="18"/>
          <w:szCs w:val="18"/>
          <w:lang w:val="ru-RU"/>
        </w:rPr>
        <w:t>.»Мастер</w:t>
      </w:r>
      <w:proofErr w:type="gramEnd"/>
      <w:r>
        <w:rPr>
          <w:rFonts w:ascii="Tahoma" w:hAnsi="Tahoma" w:cs="Tahoma"/>
          <w:color w:val="605938"/>
          <w:sz w:val="18"/>
          <w:szCs w:val="18"/>
          <w:lang w:val="ru-RU"/>
        </w:rPr>
        <w:t>»-игрок,участвовавший в любой сборной Украины или другой страны,а так же имевший в прошлом проф.контракт.</w:t>
      </w:r>
    </w:p>
    <w:p w:rsidR="00EF3813" w:rsidRDefault="007F0D19" w:rsidP="00EF3813">
      <w:pPr>
        <w:shd w:val="clear" w:color="auto" w:fill="FFFFFF"/>
        <w:spacing w:before="120" w:after="100" w:line="240" w:lineRule="auto"/>
        <w:ind w:left="1701" w:hanging="567"/>
        <w:jc w:val="both"/>
        <w:rPr>
          <w:rFonts w:ascii="Tahoma" w:hAnsi="Tahoma" w:cs="Tahoma"/>
          <w:color w:val="605938"/>
          <w:sz w:val="18"/>
          <w:szCs w:val="18"/>
          <w:lang w:val="ru-RU"/>
        </w:rPr>
      </w:pPr>
      <w:r>
        <w:rPr>
          <w:rFonts w:ascii="Tahoma" w:hAnsi="Tahoma" w:cs="Tahoma"/>
          <w:color w:val="605938"/>
          <w:sz w:val="18"/>
          <w:szCs w:val="18"/>
          <w:lang w:val="ru-RU"/>
        </w:rPr>
        <w:t>18</w:t>
      </w:r>
      <w:r w:rsidR="00F80B97">
        <w:rPr>
          <w:rFonts w:ascii="Tahoma" w:hAnsi="Tahoma" w:cs="Tahoma"/>
          <w:color w:val="605938"/>
          <w:sz w:val="18"/>
          <w:szCs w:val="18"/>
          <w:lang w:val="ru-RU"/>
        </w:rPr>
        <w:t>.4.</w:t>
      </w:r>
      <w:r w:rsidR="00F80B97" w:rsidRPr="00EF3813">
        <w:rPr>
          <w:rFonts w:ascii="Tahoma" w:hAnsi="Tahoma" w:cs="Tahoma"/>
          <w:color w:val="605938"/>
          <w:sz w:val="18"/>
          <w:szCs w:val="18"/>
        </w:rPr>
        <w:t xml:space="preserve"> </w:t>
      </w:r>
      <w:r w:rsidR="00F80B97">
        <w:rPr>
          <w:rFonts w:ascii="Tahoma" w:hAnsi="Tahoma" w:cs="Tahoma"/>
          <w:color w:val="605938"/>
          <w:sz w:val="18"/>
          <w:szCs w:val="18"/>
        </w:rPr>
        <w:t>«</w:t>
      </w:r>
      <w:proofErr w:type="gramStart"/>
      <w:r w:rsidR="00F80B97">
        <w:rPr>
          <w:rFonts w:ascii="Tahoma" w:hAnsi="Tahoma" w:cs="Tahoma"/>
          <w:color w:val="605938"/>
          <w:sz w:val="18"/>
          <w:szCs w:val="18"/>
        </w:rPr>
        <w:t>ДМС</w:t>
      </w:r>
      <w:r w:rsidR="00EF3813" w:rsidRPr="00EF3813">
        <w:rPr>
          <w:rFonts w:ascii="Tahoma" w:hAnsi="Tahoma" w:cs="Tahoma"/>
          <w:color w:val="605938"/>
          <w:sz w:val="18"/>
          <w:szCs w:val="18"/>
        </w:rPr>
        <w:t>»</w:t>
      </w:r>
      <w:r w:rsidR="00F80B97">
        <w:rPr>
          <w:rFonts w:ascii="Tahoma" w:hAnsi="Tahoma" w:cs="Tahoma"/>
          <w:color w:val="605938"/>
          <w:sz w:val="18"/>
          <w:szCs w:val="18"/>
          <w:lang w:val="ru-RU"/>
        </w:rPr>
        <w:t>(</w:t>
      </w:r>
      <w:proofErr w:type="gramEnd"/>
      <w:r w:rsidR="00F80B97">
        <w:rPr>
          <w:rFonts w:ascii="Tahoma" w:hAnsi="Tahoma" w:cs="Tahoma"/>
          <w:color w:val="605938"/>
          <w:sz w:val="18"/>
          <w:szCs w:val="18"/>
          <w:lang w:val="ru-RU"/>
        </w:rPr>
        <w:t>действующий мастер спорта)</w:t>
      </w:r>
      <w:r w:rsidR="00EF3813" w:rsidRPr="00EF3813">
        <w:rPr>
          <w:rFonts w:ascii="Tahoma" w:hAnsi="Tahoma" w:cs="Tahoma"/>
          <w:color w:val="605938"/>
          <w:sz w:val="18"/>
          <w:szCs w:val="18"/>
        </w:rPr>
        <w:t xml:space="preserve"> – игрок, имевший профессиональный контракт </w:t>
      </w:r>
      <w:r w:rsidR="004C72D2">
        <w:rPr>
          <w:rFonts w:ascii="Tahoma" w:hAnsi="Tahoma" w:cs="Tahoma"/>
          <w:color w:val="605938"/>
          <w:sz w:val="18"/>
          <w:szCs w:val="18"/>
          <w:lang w:val="ru-RU"/>
        </w:rPr>
        <w:t>в прошлом или текущем сезоне.К ним приравнены участники юношеского первенства Украины или др.стран.</w:t>
      </w:r>
    </w:p>
    <w:p w:rsidR="004C72D2" w:rsidRDefault="004C72D2" w:rsidP="00EF3813">
      <w:pPr>
        <w:shd w:val="clear" w:color="auto" w:fill="FFFFFF"/>
        <w:spacing w:before="120" w:after="100" w:line="240" w:lineRule="auto"/>
        <w:ind w:left="1701" w:hanging="567"/>
        <w:jc w:val="both"/>
        <w:rPr>
          <w:rFonts w:ascii="Tahoma" w:hAnsi="Tahoma" w:cs="Tahoma"/>
          <w:color w:val="605938"/>
          <w:sz w:val="18"/>
          <w:szCs w:val="18"/>
          <w:lang w:val="ru-RU"/>
        </w:rPr>
      </w:pPr>
      <w:r>
        <w:rPr>
          <w:rFonts w:ascii="Tahoma" w:hAnsi="Tahoma" w:cs="Tahoma"/>
          <w:color w:val="605938"/>
          <w:sz w:val="18"/>
          <w:szCs w:val="18"/>
          <w:lang w:val="ru-RU"/>
        </w:rPr>
        <w:t>Игроки старше 35 лет допускаются к участию при отсутствия контракта в текущем сезоне со статусом «Мастер»</w:t>
      </w:r>
    </w:p>
    <w:p w:rsidR="00F7306A" w:rsidRDefault="007F0D19" w:rsidP="00EF3813">
      <w:pPr>
        <w:shd w:val="clear" w:color="auto" w:fill="FFFFFF"/>
        <w:spacing w:before="120" w:after="100" w:line="240" w:lineRule="auto"/>
        <w:ind w:left="1701" w:hanging="567"/>
        <w:jc w:val="both"/>
        <w:rPr>
          <w:rFonts w:ascii="Tahoma" w:hAnsi="Tahoma" w:cs="Tahoma"/>
          <w:color w:val="605938"/>
          <w:sz w:val="18"/>
          <w:szCs w:val="18"/>
          <w:lang w:val="ru-RU"/>
        </w:rPr>
      </w:pPr>
      <w:r>
        <w:rPr>
          <w:rFonts w:ascii="Tahoma" w:hAnsi="Tahoma" w:cs="Tahoma"/>
          <w:color w:val="605938"/>
          <w:sz w:val="18"/>
          <w:szCs w:val="18"/>
          <w:lang w:val="ru-RU"/>
        </w:rPr>
        <w:t>18</w:t>
      </w:r>
      <w:r w:rsidR="004C72D2">
        <w:rPr>
          <w:rFonts w:ascii="Tahoma" w:hAnsi="Tahoma" w:cs="Tahoma"/>
          <w:color w:val="605938"/>
          <w:sz w:val="18"/>
          <w:szCs w:val="18"/>
          <w:lang w:val="ru-RU"/>
        </w:rPr>
        <w:t>.5</w:t>
      </w:r>
      <w:proofErr w:type="gramStart"/>
      <w:r w:rsidR="004C72D2">
        <w:rPr>
          <w:rFonts w:ascii="Tahoma" w:hAnsi="Tahoma" w:cs="Tahoma"/>
          <w:color w:val="605938"/>
          <w:sz w:val="18"/>
          <w:szCs w:val="18"/>
          <w:lang w:val="ru-RU"/>
        </w:rPr>
        <w:t>.»Ветеран</w:t>
      </w:r>
      <w:proofErr w:type="gramEnd"/>
      <w:r w:rsidR="004C72D2">
        <w:rPr>
          <w:rFonts w:ascii="Tahoma" w:hAnsi="Tahoma" w:cs="Tahoma"/>
          <w:color w:val="605938"/>
          <w:sz w:val="18"/>
          <w:szCs w:val="18"/>
          <w:lang w:val="ru-RU"/>
        </w:rPr>
        <w:t>»-игроки старше 50 лет,могут принимать участие в играх любого дивизиона</w:t>
      </w:r>
      <w:r w:rsidR="00F7306A">
        <w:rPr>
          <w:rFonts w:ascii="Tahoma" w:hAnsi="Tahoma" w:cs="Tahoma"/>
          <w:color w:val="605938"/>
          <w:sz w:val="18"/>
          <w:szCs w:val="18"/>
          <w:lang w:val="ru-RU"/>
        </w:rPr>
        <w:t>.</w:t>
      </w:r>
    </w:p>
    <w:p w:rsidR="004C72D2" w:rsidRDefault="00F7306A" w:rsidP="00EF3813">
      <w:pPr>
        <w:shd w:val="clear" w:color="auto" w:fill="FFFFFF"/>
        <w:spacing w:before="120" w:after="100" w:line="240" w:lineRule="auto"/>
        <w:ind w:left="1701" w:hanging="567"/>
        <w:jc w:val="both"/>
        <w:rPr>
          <w:rFonts w:ascii="Tahoma" w:hAnsi="Tahoma" w:cs="Tahoma"/>
          <w:color w:val="605938"/>
          <w:sz w:val="18"/>
          <w:szCs w:val="18"/>
          <w:lang w:val="ru-RU"/>
        </w:rPr>
      </w:pPr>
      <w:r>
        <w:rPr>
          <w:rFonts w:ascii="Tahoma" w:hAnsi="Tahoma" w:cs="Tahoma"/>
          <w:color w:val="605938"/>
          <w:sz w:val="18"/>
          <w:szCs w:val="18"/>
          <w:lang w:val="ru-RU"/>
        </w:rPr>
        <w:t xml:space="preserve">     </w:t>
      </w:r>
      <w:proofErr w:type="gramStart"/>
      <w:r>
        <w:rPr>
          <w:rFonts w:ascii="Tahoma" w:hAnsi="Tahoma" w:cs="Tahoma"/>
          <w:color w:val="605938"/>
          <w:sz w:val="18"/>
          <w:szCs w:val="18"/>
          <w:lang w:val="ru-RU"/>
        </w:rPr>
        <w:t>»Ветеран</w:t>
      </w:r>
      <w:proofErr w:type="gramEnd"/>
      <w:r>
        <w:rPr>
          <w:rFonts w:ascii="Tahoma" w:hAnsi="Tahoma" w:cs="Tahoma"/>
          <w:color w:val="605938"/>
          <w:sz w:val="18"/>
          <w:szCs w:val="18"/>
          <w:lang w:val="ru-RU"/>
        </w:rPr>
        <w:t>»-бывший «Мастер» может принимать участие в дивизионе «Любитель» только после решения СДК АХЛ</w:t>
      </w:r>
    </w:p>
    <w:p w:rsidR="004C72D2" w:rsidRPr="004C72D2" w:rsidRDefault="004C72D2" w:rsidP="00EF3813">
      <w:pPr>
        <w:shd w:val="clear" w:color="auto" w:fill="FFFFFF"/>
        <w:spacing w:before="120" w:after="100" w:line="240" w:lineRule="auto"/>
        <w:ind w:left="1701" w:hanging="567"/>
        <w:jc w:val="both"/>
        <w:rPr>
          <w:rFonts w:ascii="Tahoma" w:hAnsi="Tahoma" w:cs="Tahoma"/>
          <w:color w:val="605938"/>
          <w:sz w:val="18"/>
          <w:szCs w:val="18"/>
          <w:lang w:val="ru-RU"/>
        </w:rPr>
      </w:pPr>
    </w:p>
    <w:p w:rsidR="00EF3813" w:rsidRPr="00EF3813" w:rsidRDefault="007F0D19" w:rsidP="00EF3813">
      <w:pPr>
        <w:shd w:val="clear" w:color="auto" w:fill="FFFFFF"/>
        <w:spacing w:before="120" w:after="100" w:line="240" w:lineRule="auto"/>
        <w:ind w:left="1701" w:hanging="567"/>
        <w:jc w:val="both"/>
        <w:rPr>
          <w:rFonts w:ascii="Tahoma" w:hAnsi="Tahoma" w:cs="Tahoma"/>
          <w:color w:val="605938"/>
          <w:sz w:val="18"/>
          <w:szCs w:val="18"/>
        </w:rPr>
      </w:pPr>
      <w:r>
        <w:rPr>
          <w:rFonts w:ascii="Tahoma" w:hAnsi="Tahoma" w:cs="Tahoma"/>
          <w:color w:val="605938"/>
          <w:sz w:val="18"/>
          <w:szCs w:val="18"/>
          <w:lang w:val="ru-RU"/>
        </w:rPr>
        <w:t xml:space="preserve">19. </w:t>
      </w:r>
      <w:r w:rsidR="00EF3813" w:rsidRPr="00EF3813">
        <w:rPr>
          <w:rFonts w:ascii="Tahoma" w:hAnsi="Tahoma" w:cs="Tahoma"/>
          <w:color w:val="605938"/>
          <w:sz w:val="18"/>
          <w:szCs w:val="18"/>
        </w:rPr>
        <w:t xml:space="preserve">В случае если в ходе Чемпионата выявляется несоответствие игрока присвоенной ему предварительной квалификации, то квалификация игрока изменяется в соответствии с его фактическим уровнем игры в хоккей. Пересмотр квалификации может быть осуществлен в течение </w:t>
      </w:r>
      <w:r w:rsidR="00F7306A">
        <w:rPr>
          <w:rFonts w:ascii="Tahoma" w:hAnsi="Tahoma" w:cs="Tahoma"/>
          <w:color w:val="605938"/>
          <w:sz w:val="18"/>
          <w:szCs w:val="18"/>
        </w:rPr>
        <w:t xml:space="preserve">всего действующего Чемпионата </w:t>
      </w:r>
      <w:r w:rsidR="00EF3813" w:rsidRPr="00EF3813">
        <w:rPr>
          <w:rFonts w:ascii="Tahoma" w:hAnsi="Tahoma" w:cs="Tahoma"/>
          <w:color w:val="605938"/>
          <w:sz w:val="18"/>
          <w:szCs w:val="18"/>
        </w:rPr>
        <w:t>. Пересмотр квалификации происходит как автономно по р</w:t>
      </w:r>
      <w:r w:rsidR="00F7306A">
        <w:rPr>
          <w:rFonts w:ascii="Tahoma" w:hAnsi="Tahoma" w:cs="Tahoma"/>
          <w:color w:val="605938"/>
          <w:sz w:val="18"/>
          <w:szCs w:val="18"/>
        </w:rPr>
        <w:t>ешению СД</w:t>
      </w:r>
      <w:r w:rsidR="004C72D2">
        <w:rPr>
          <w:rFonts w:ascii="Tahoma" w:hAnsi="Tahoma" w:cs="Tahoma"/>
          <w:color w:val="605938"/>
          <w:sz w:val="18"/>
          <w:szCs w:val="18"/>
        </w:rPr>
        <w:t>К</w:t>
      </w:r>
      <w:r w:rsidR="00EF3813" w:rsidRPr="00EF3813">
        <w:rPr>
          <w:rFonts w:ascii="Tahoma" w:hAnsi="Tahoma" w:cs="Tahoma"/>
          <w:color w:val="605938"/>
          <w:sz w:val="18"/>
          <w:szCs w:val="18"/>
        </w:rPr>
        <w:t>, так и с письменного заявления команды о пересмотре квалификации игрока. При этом заявление, как таковое, не является основанием для автоматического изменения квалификации.</w:t>
      </w:r>
    </w:p>
    <w:p w:rsidR="00EF3813" w:rsidRPr="00EF3813" w:rsidRDefault="007F0D19" w:rsidP="00EF3813">
      <w:pPr>
        <w:shd w:val="clear" w:color="auto" w:fill="FFFFFF"/>
        <w:spacing w:before="120" w:after="100" w:line="240" w:lineRule="auto"/>
        <w:ind w:left="1701" w:hanging="567"/>
        <w:jc w:val="both"/>
        <w:rPr>
          <w:rFonts w:ascii="Tahoma" w:hAnsi="Tahoma" w:cs="Tahoma"/>
          <w:color w:val="605938"/>
          <w:sz w:val="18"/>
          <w:szCs w:val="18"/>
        </w:rPr>
      </w:pPr>
      <w:r>
        <w:rPr>
          <w:rFonts w:ascii="Tahoma" w:hAnsi="Tahoma" w:cs="Tahoma"/>
          <w:color w:val="605938"/>
          <w:sz w:val="18"/>
          <w:szCs w:val="18"/>
          <w:lang w:val="ru-RU"/>
        </w:rPr>
        <w:t>20</w:t>
      </w:r>
      <w:r w:rsidR="00EF3813" w:rsidRPr="00EF3813">
        <w:rPr>
          <w:rFonts w:ascii="Tahoma" w:hAnsi="Tahoma" w:cs="Tahoma"/>
          <w:color w:val="605938"/>
          <w:sz w:val="18"/>
          <w:szCs w:val="18"/>
        </w:rPr>
        <w:t>.   В случае непреодолимого разногласия по квалификации игрока (ов), квалификация игрока (ов) может быть ско</w:t>
      </w:r>
      <w:r w:rsidR="00F7306A">
        <w:rPr>
          <w:rFonts w:ascii="Tahoma" w:hAnsi="Tahoma" w:cs="Tahoma"/>
          <w:color w:val="605938"/>
          <w:sz w:val="18"/>
          <w:szCs w:val="18"/>
        </w:rPr>
        <w:t>рректирована на СД</w:t>
      </w:r>
      <w:r w:rsidR="004C72D2">
        <w:rPr>
          <w:rFonts w:ascii="Tahoma" w:hAnsi="Tahoma" w:cs="Tahoma"/>
          <w:color w:val="605938"/>
          <w:sz w:val="18"/>
          <w:szCs w:val="18"/>
        </w:rPr>
        <w:t>К</w:t>
      </w:r>
      <w:r w:rsidR="00EF3813" w:rsidRPr="00EF3813">
        <w:rPr>
          <w:rFonts w:ascii="Tahoma" w:hAnsi="Tahoma" w:cs="Tahoma"/>
          <w:color w:val="605938"/>
          <w:sz w:val="18"/>
          <w:szCs w:val="18"/>
        </w:rPr>
        <w:t xml:space="preserve"> путем проведения голосования. При этом </w:t>
      </w:r>
      <w:r w:rsidR="00F7306A">
        <w:rPr>
          <w:rFonts w:ascii="Tahoma" w:hAnsi="Tahoma" w:cs="Tahoma"/>
          <w:color w:val="605938"/>
          <w:sz w:val="18"/>
          <w:szCs w:val="18"/>
          <w:lang w:val="ru-RU"/>
        </w:rPr>
        <w:t>СД</w:t>
      </w:r>
      <w:r w:rsidR="004C72D2">
        <w:rPr>
          <w:rFonts w:ascii="Tahoma" w:hAnsi="Tahoma" w:cs="Tahoma"/>
          <w:color w:val="605938"/>
          <w:sz w:val="18"/>
          <w:szCs w:val="18"/>
          <w:lang w:val="ru-RU"/>
        </w:rPr>
        <w:t>К</w:t>
      </w:r>
      <w:r>
        <w:rPr>
          <w:rFonts w:ascii="Tahoma" w:hAnsi="Tahoma" w:cs="Tahoma"/>
          <w:color w:val="605938"/>
          <w:sz w:val="18"/>
          <w:szCs w:val="18"/>
          <w:lang w:val="ru-RU"/>
        </w:rPr>
        <w:t xml:space="preserve"> </w:t>
      </w:r>
      <w:r w:rsidR="00EF3813" w:rsidRPr="00EF3813">
        <w:rPr>
          <w:rFonts w:ascii="Tahoma" w:hAnsi="Tahoma" w:cs="Tahoma"/>
          <w:color w:val="605938"/>
          <w:sz w:val="18"/>
          <w:szCs w:val="18"/>
        </w:rPr>
        <w:t>оставляет за собой право, не изменяя квалификации игрока, приостановить его участие в данном Дивизионе.</w:t>
      </w:r>
    </w:p>
    <w:p w:rsidR="00EF3813" w:rsidRPr="00EF3813" w:rsidRDefault="00EF3813" w:rsidP="00EF3813">
      <w:pPr>
        <w:shd w:val="clear" w:color="auto" w:fill="FFFFFF"/>
        <w:spacing w:before="225" w:after="150" w:line="240" w:lineRule="auto"/>
        <w:outlineLvl w:val="1"/>
        <w:rPr>
          <w:rFonts w:ascii="Tahoma" w:hAnsi="Tahoma" w:cs="Tahoma"/>
          <w:b/>
          <w:bCs/>
          <w:color w:val="D33C0B"/>
          <w:sz w:val="29"/>
          <w:szCs w:val="29"/>
        </w:rPr>
      </w:pPr>
      <w:bookmarkStart w:id="18" w:name="_Toc309728057"/>
      <w:bookmarkStart w:id="19" w:name="_Toc308467166"/>
      <w:bookmarkEnd w:id="18"/>
      <w:r w:rsidRPr="00EF3813">
        <w:rPr>
          <w:rFonts w:ascii="Tahoma" w:hAnsi="Tahoma" w:cs="Tahoma"/>
          <w:b/>
          <w:bCs/>
          <w:color w:val="527DA8"/>
          <w:sz w:val="29"/>
          <w:szCs w:val="29"/>
        </w:rPr>
        <w:t>ГЛАВА 7. ДИВИЗИОНЫ</w:t>
      </w:r>
      <w:bookmarkEnd w:id="19"/>
    </w:p>
    <w:p w:rsidR="004C72D2" w:rsidRPr="004C72D2" w:rsidRDefault="007F0D19" w:rsidP="00EF3813">
      <w:pPr>
        <w:shd w:val="clear" w:color="auto" w:fill="FFFFFF"/>
        <w:spacing w:before="120" w:after="100" w:line="240" w:lineRule="auto"/>
        <w:ind w:firstLine="709"/>
        <w:jc w:val="both"/>
        <w:rPr>
          <w:rFonts w:ascii="Tahoma" w:hAnsi="Tahoma" w:cs="Tahoma"/>
          <w:color w:val="605938"/>
          <w:sz w:val="18"/>
          <w:szCs w:val="18"/>
          <w:lang w:val="ru-RU"/>
        </w:rPr>
      </w:pPr>
      <w:r>
        <w:rPr>
          <w:rFonts w:ascii="Tahoma" w:hAnsi="Tahoma" w:cs="Tahoma"/>
          <w:color w:val="605938"/>
          <w:sz w:val="18"/>
          <w:szCs w:val="18"/>
        </w:rPr>
        <w:t>21.</w:t>
      </w:r>
      <w:r>
        <w:rPr>
          <w:rFonts w:ascii="Tahoma" w:hAnsi="Tahoma" w:cs="Tahoma"/>
          <w:color w:val="605938"/>
          <w:sz w:val="18"/>
          <w:szCs w:val="18"/>
          <w:lang w:val="ru-RU"/>
        </w:rPr>
        <w:t xml:space="preserve"> </w:t>
      </w:r>
      <w:proofErr w:type="gramStart"/>
      <w:r w:rsidR="004C72D2">
        <w:rPr>
          <w:rFonts w:ascii="Tahoma" w:hAnsi="Tahoma" w:cs="Tahoma"/>
          <w:color w:val="605938"/>
          <w:sz w:val="18"/>
          <w:szCs w:val="18"/>
          <w:lang w:val="ru-RU"/>
        </w:rPr>
        <w:t>»Любитель</w:t>
      </w:r>
      <w:proofErr w:type="gramEnd"/>
      <w:r w:rsidR="004C72D2">
        <w:rPr>
          <w:rFonts w:ascii="Tahoma" w:hAnsi="Tahoma" w:cs="Tahoma"/>
          <w:color w:val="605938"/>
          <w:sz w:val="18"/>
          <w:szCs w:val="18"/>
          <w:lang w:val="ru-RU"/>
        </w:rPr>
        <w:t>»-чемпионат для сложившихся команд,состоящих в основе своей из игроков «любителей»,допускается</w:t>
      </w:r>
      <w:r w:rsidR="00CF3703">
        <w:rPr>
          <w:rFonts w:ascii="Tahoma" w:hAnsi="Tahoma" w:cs="Tahoma"/>
          <w:color w:val="605938"/>
          <w:sz w:val="18"/>
          <w:szCs w:val="18"/>
          <w:lang w:val="ru-RU"/>
        </w:rPr>
        <w:t xml:space="preserve"> заявлять на сезон </w:t>
      </w:r>
      <w:r w:rsidR="00F7306A">
        <w:rPr>
          <w:rFonts w:ascii="Tahoma" w:hAnsi="Tahoma" w:cs="Tahoma"/>
          <w:color w:val="605938"/>
          <w:sz w:val="18"/>
          <w:szCs w:val="18"/>
          <w:lang w:val="ru-RU"/>
        </w:rPr>
        <w:t>игроков</w:t>
      </w:r>
      <w:r w:rsidR="00CF3703">
        <w:rPr>
          <w:rFonts w:ascii="Tahoma" w:hAnsi="Tahoma" w:cs="Tahoma"/>
          <w:color w:val="605938"/>
          <w:sz w:val="18"/>
          <w:szCs w:val="18"/>
          <w:lang w:val="ru-RU"/>
        </w:rPr>
        <w:t xml:space="preserve"> «</w:t>
      </w:r>
      <w:r w:rsidR="00F7306A">
        <w:rPr>
          <w:rFonts w:ascii="Tahoma" w:hAnsi="Tahoma" w:cs="Tahoma"/>
          <w:color w:val="605938"/>
          <w:sz w:val="18"/>
          <w:szCs w:val="18"/>
          <w:lang w:val="ru-RU"/>
        </w:rPr>
        <w:t>Любитель +</w:t>
      </w:r>
      <w:r w:rsidR="00CF3703">
        <w:rPr>
          <w:rFonts w:ascii="Tahoma" w:hAnsi="Tahoma" w:cs="Tahoma"/>
          <w:color w:val="605938"/>
          <w:sz w:val="18"/>
          <w:szCs w:val="18"/>
          <w:lang w:val="ru-RU"/>
        </w:rPr>
        <w:t>»,в заявке на игру -</w:t>
      </w:r>
      <w:r w:rsidR="00F7306A">
        <w:rPr>
          <w:rFonts w:ascii="Tahoma" w:hAnsi="Tahoma" w:cs="Tahoma"/>
          <w:color w:val="605938"/>
          <w:sz w:val="18"/>
          <w:szCs w:val="18"/>
          <w:lang w:val="ru-RU"/>
        </w:rPr>
        <w:t>2</w:t>
      </w:r>
      <w:r w:rsidR="00CF3703">
        <w:rPr>
          <w:rFonts w:ascii="Tahoma" w:hAnsi="Tahoma" w:cs="Tahoma"/>
          <w:color w:val="605938"/>
          <w:sz w:val="18"/>
          <w:szCs w:val="18"/>
          <w:lang w:val="ru-RU"/>
        </w:rPr>
        <w:t xml:space="preserve"> игрок</w:t>
      </w:r>
      <w:r w:rsidR="00F7306A">
        <w:rPr>
          <w:rFonts w:ascii="Tahoma" w:hAnsi="Tahoma" w:cs="Tahoma"/>
          <w:color w:val="605938"/>
          <w:sz w:val="18"/>
          <w:szCs w:val="18"/>
          <w:lang w:val="ru-RU"/>
        </w:rPr>
        <w:t>а</w:t>
      </w:r>
      <w:r w:rsidR="00CF3703">
        <w:rPr>
          <w:rFonts w:ascii="Tahoma" w:hAnsi="Tahoma" w:cs="Tahoma"/>
          <w:color w:val="605938"/>
          <w:sz w:val="18"/>
          <w:szCs w:val="18"/>
          <w:lang w:val="ru-RU"/>
        </w:rPr>
        <w:t xml:space="preserve"> «</w:t>
      </w:r>
      <w:r w:rsidR="00F7306A">
        <w:rPr>
          <w:rFonts w:ascii="Tahoma" w:hAnsi="Tahoma" w:cs="Tahoma"/>
          <w:color w:val="605938"/>
          <w:sz w:val="18"/>
          <w:szCs w:val="18"/>
          <w:lang w:val="ru-RU"/>
        </w:rPr>
        <w:t>Любитель+</w:t>
      </w:r>
      <w:r w:rsidR="00CF3703">
        <w:rPr>
          <w:rFonts w:ascii="Tahoma" w:hAnsi="Tahoma" w:cs="Tahoma"/>
          <w:color w:val="605938"/>
          <w:sz w:val="18"/>
          <w:szCs w:val="18"/>
          <w:lang w:val="ru-RU"/>
        </w:rPr>
        <w:t>».Участву</w:t>
      </w:r>
      <w:r w:rsidR="00F7306A">
        <w:rPr>
          <w:rFonts w:ascii="Tahoma" w:hAnsi="Tahoma" w:cs="Tahoma"/>
          <w:color w:val="605938"/>
          <w:sz w:val="18"/>
          <w:szCs w:val="18"/>
          <w:lang w:val="ru-RU"/>
        </w:rPr>
        <w:t>ют в играх вратари «Любитель»,допущенные СД</w:t>
      </w:r>
      <w:r w:rsidR="00CF3703">
        <w:rPr>
          <w:rFonts w:ascii="Tahoma" w:hAnsi="Tahoma" w:cs="Tahoma"/>
          <w:color w:val="605938"/>
          <w:sz w:val="18"/>
          <w:szCs w:val="18"/>
          <w:lang w:val="ru-RU"/>
        </w:rPr>
        <w:t xml:space="preserve">К </w:t>
      </w:r>
    </w:p>
    <w:p w:rsidR="00EF3813" w:rsidRPr="00F7306A" w:rsidRDefault="007F0D19" w:rsidP="00EF3813">
      <w:pPr>
        <w:shd w:val="clear" w:color="auto" w:fill="FFFFFF"/>
        <w:spacing w:before="120" w:after="100" w:line="240" w:lineRule="auto"/>
        <w:ind w:firstLine="709"/>
        <w:jc w:val="both"/>
        <w:rPr>
          <w:rFonts w:ascii="Tahoma" w:hAnsi="Tahoma" w:cs="Tahoma"/>
          <w:color w:val="605938"/>
          <w:sz w:val="18"/>
          <w:szCs w:val="18"/>
          <w:lang w:val="ru-RU"/>
        </w:rPr>
      </w:pPr>
      <w:r>
        <w:rPr>
          <w:rFonts w:ascii="Tahoma" w:hAnsi="Tahoma" w:cs="Tahoma"/>
          <w:color w:val="605938"/>
          <w:sz w:val="18"/>
          <w:szCs w:val="18"/>
        </w:rPr>
        <w:t>22</w:t>
      </w:r>
      <w:r>
        <w:rPr>
          <w:rFonts w:ascii="Tahoma" w:hAnsi="Tahoma" w:cs="Tahoma"/>
          <w:color w:val="605938"/>
          <w:sz w:val="18"/>
          <w:szCs w:val="18"/>
          <w:lang w:val="ru-RU"/>
        </w:rPr>
        <w:t>. «</w:t>
      </w:r>
      <w:proofErr w:type="gramStart"/>
      <w:r>
        <w:rPr>
          <w:rFonts w:ascii="Tahoma" w:hAnsi="Tahoma" w:cs="Tahoma"/>
          <w:color w:val="605938"/>
          <w:sz w:val="18"/>
          <w:szCs w:val="18"/>
          <w:lang w:val="ru-RU"/>
        </w:rPr>
        <w:t>Лидер»</w:t>
      </w:r>
      <w:r w:rsidR="00EF3813" w:rsidRPr="00EF3813">
        <w:rPr>
          <w:rFonts w:ascii="Tahoma" w:hAnsi="Tahoma" w:cs="Tahoma"/>
          <w:color w:val="605938"/>
          <w:sz w:val="18"/>
          <w:szCs w:val="18"/>
        </w:rPr>
        <w:t>-</w:t>
      </w:r>
      <w:proofErr w:type="gramEnd"/>
      <w:r w:rsidR="00EF3813" w:rsidRPr="00EF3813">
        <w:rPr>
          <w:rFonts w:ascii="Tahoma" w:hAnsi="Tahoma" w:cs="Tahoma"/>
          <w:color w:val="605938"/>
          <w:sz w:val="18"/>
          <w:szCs w:val="18"/>
        </w:rPr>
        <w:t xml:space="preserve"> Чемпионат для сложившихся команд, состоящих в основе с</w:t>
      </w:r>
      <w:r>
        <w:rPr>
          <w:rFonts w:ascii="Tahoma" w:hAnsi="Tahoma" w:cs="Tahoma"/>
          <w:color w:val="605938"/>
          <w:sz w:val="18"/>
          <w:szCs w:val="18"/>
        </w:rPr>
        <w:t>воей из игроков уровня «Любитель</w:t>
      </w:r>
      <w:r w:rsidR="00F7306A">
        <w:rPr>
          <w:rFonts w:ascii="Tahoma" w:hAnsi="Tahoma" w:cs="Tahoma"/>
          <w:color w:val="605938"/>
          <w:sz w:val="18"/>
          <w:szCs w:val="18"/>
        </w:rPr>
        <w:t>»,»</w:t>
      </w:r>
      <w:r w:rsidR="00F7306A">
        <w:rPr>
          <w:rFonts w:ascii="Tahoma" w:hAnsi="Tahoma" w:cs="Tahoma"/>
          <w:color w:val="605938"/>
          <w:sz w:val="18"/>
          <w:szCs w:val="18"/>
          <w:lang w:val="ru-RU"/>
        </w:rPr>
        <w:t>Ветеран»</w:t>
      </w:r>
      <w:r w:rsidR="00EF3813" w:rsidRPr="00EF3813">
        <w:rPr>
          <w:rFonts w:ascii="Tahoma" w:hAnsi="Tahoma" w:cs="Tahoma"/>
          <w:color w:val="605938"/>
          <w:sz w:val="18"/>
          <w:szCs w:val="18"/>
        </w:rPr>
        <w:t xml:space="preserve"> С лимитом </w:t>
      </w:r>
      <w:r>
        <w:rPr>
          <w:rFonts w:ascii="Tahoma" w:hAnsi="Tahoma" w:cs="Tahoma"/>
          <w:color w:val="605938"/>
          <w:sz w:val="18"/>
          <w:szCs w:val="18"/>
        </w:rPr>
        <w:t>игроков с квалификацией «СПШ</w:t>
      </w:r>
      <w:r w:rsidR="00EF3813" w:rsidRPr="00EF3813">
        <w:rPr>
          <w:rFonts w:ascii="Tahoma" w:hAnsi="Tahoma" w:cs="Tahoma"/>
          <w:color w:val="605938"/>
          <w:sz w:val="18"/>
          <w:szCs w:val="18"/>
        </w:rPr>
        <w:t>»</w:t>
      </w:r>
      <w:r>
        <w:rPr>
          <w:rFonts w:ascii="Tahoma" w:hAnsi="Tahoma" w:cs="Tahoma"/>
          <w:color w:val="605938"/>
          <w:sz w:val="18"/>
          <w:szCs w:val="18"/>
          <w:lang w:val="ru-RU"/>
        </w:rPr>
        <w:t xml:space="preserve"> и один игрок «Мастер»</w:t>
      </w:r>
      <w:r w:rsidR="00EF3813" w:rsidRPr="00EF3813">
        <w:rPr>
          <w:rFonts w:ascii="Tahoma" w:hAnsi="Tahoma" w:cs="Tahoma"/>
          <w:color w:val="605938"/>
          <w:sz w:val="18"/>
          <w:szCs w:val="18"/>
        </w:rPr>
        <w:t>, в заявочном листе</w:t>
      </w:r>
      <w:r>
        <w:rPr>
          <w:rFonts w:ascii="Tahoma" w:hAnsi="Tahoma" w:cs="Tahoma"/>
          <w:color w:val="605938"/>
          <w:sz w:val="18"/>
          <w:szCs w:val="18"/>
          <w:lang w:val="ru-RU"/>
        </w:rPr>
        <w:t xml:space="preserve"> на игру</w:t>
      </w:r>
      <w:r w:rsidR="00EF3813" w:rsidRPr="00EF3813">
        <w:rPr>
          <w:rFonts w:ascii="Tahoma" w:hAnsi="Tahoma" w:cs="Tahoma"/>
          <w:color w:val="605938"/>
          <w:sz w:val="18"/>
          <w:szCs w:val="18"/>
        </w:rPr>
        <w:t xml:space="preserve"> - не более</w:t>
      </w:r>
      <w:r>
        <w:rPr>
          <w:rFonts w:ascii="Tahoma" w:hAnsi="Tahoma" w:cs="Tahoma"/>
          <w:color w:val="605938"/>
          <w:sz w:val="18"/>
          <w:szCs w:val="18"/>
          <w:lang w:val="ru-RU"/>
        </w:rPr>
        <w:t xml:space="preserve"> 5(4»СПШ»+1»Мастер»)</w:t>
      </w:r>
      <w:r w:rsidR="00EF3813" w:rsidRPr="00EF3813">
        <w:rPr>
          <w:rFonts w:ascii="Tahoma" w:hAnsi="Tahoma" w:cs="Tahoma"/>
          <w:color w:val="605938"/>
          <w:sz w:val="18"/>
          <w:szCs w:val="18"/>
        </w:rPr>
        <w:t>, а в официальной заявке</w:t>
      </w:r>
      <w:r>
        <w:rPr>
          <w:rFonts w:ascii="Tahoma" w:hAnsi="Tahoma" w:cs="Tahoma"/>
          <w:color w:val="605938"/>
          <w:sz w:val="18"/>
          <w:szCs w:val="18"/>
          <w:lang w:val="ru-RU"/>
        </w:rPr>
        <w:t>на сезон-8 «СПШ»</w:t>
      </w:r>
      <w:r w:rsidR="00EF3813" w:rsidRPr="00EF3813">
        <w:rPr>
          <w:rFonts w:ascii="Tahoma" w:hAnsi="Tahoma" w:cs="Tahoma"/>
          <w:color w:val="605938"/>
          <w:sz w:val="18"/>
          <w:szCs w:val="18"/>
        </w:rPr>
        <w:t>.</w:t>
      </w:r>
      <w:r w:rsidR="00F7306A">
        <w:rPr>
          <w:rFonts w:ascii="Tahoma" w:hAnsi="Tahoma" w:cs="Tahoma"/>
          <w:color w:val="605938"/>
          <w:sz w:val="18"/>
          <w:szCs w:val="18"/>
          <w:lang w:val="ru-RU"/>
        </w:rPr>
        <w:t>Плюс :</w:t>
      </w:r>
      <w:r w:rsidR="00EF3813" w:rsidRPr="00EF3813">
        <w:rPr>
          <w:rFonts w:ascii="Tahoma" w:hAnsi="Tahoma" w:cs="Tahoma"/>
          <w:color w:val="605938"/>
          <w:sz w:val="18"/>
          <w:szCs w:val="18"/>
        </w:rPr>
        <w:t xml:space="preserve"> Вратарь, соответствующий статусу: </w:t>
      </w:r>
      <w:r>
        <w:rPr>
          <w:rFonts w:ascii="Tahoma" w:hAnsi="Tahoma" w:cs="Tahoma"/>
          <w:color w:val="605938"/>
          <w:sz w:val="18"/>
          <w:szCs w:val="18"/>
          <w:lang w:val="ru-RU"/>
        </w:rPr>
        <w:t>«Мастер»,»ДМС»</w:t>
      </w:r>
      <w:r>
        <w:rPr>
          <w:rFonts w:ascii="Tahoma" w:hAnsi="Tahoma" w:cs="Tahoma"/>
          <w:color w:val="605938"/>
          <w:sz w:val="18"/>
          <w:szCs w:val="18"/>
        </w:rPr>
        <w:t xml:space="preserve"> </w:t>
      </w:r>
      <w:r>
        <w:rPr>
          <w:rFonts w:ascii="Tahoma" w:hAnsi="Tahoma" w:cs="Tahoma"/>
          <w:color w:val="605938"/>
          <w:sz w:val="18"/>
          <w:szCs w:val="18"/>
          <w:lang w:val="ru-RU"/>
        </w:rPr>
        <w:t xml:space="preserve">к </w:t>
      </w:r>
      <w:r>
        <w:rPr>
          <w:rFonts w:ascii="Tahoma" w:hAnsi="Tahoma" w:cs="Tahoma"/>
          <w:color w:val="605938"/>
          <w:sz w:val="18"/>
          <w:szCs w:val="18"/>
        </w:rPr>
        <w:t>участию</w:t>
      </w:r>
      <w:r w:rsidR="00EF3813" w:rsidRPr="00EF3813">
        <w:rPr>
          <w:rFonts w:ascii="Tahoma" w:hAnsi="Tahoma" w:cs="Tahoma"/>
          <w:color w:val="605938"/>
          <w:sz w:val="18"/>
          <w:szCs w:val="18"/>
        </w:rPr>
        <w:t xml:space="preserve"> в данном Дивизионе не допускается.</w:t>
      </w:r>
    </w:p>
    <w:p w:rsidR="00EF3813" w:rsidRPr="00EF3813" w:rsidRDefault="00A16AEA" w:rsidP="00EF3813">
      <w:pPr>
        <w:shd w:val="clear" w:color="auto" w:fill="FFFFFF"/>
        <w:spacing w:before="120" w:after="100" w:line="240" w:lineRule="auto"/>
        <w:ind w:firstLine="709"/>
        <w:jc w:val="both"/>
        <w:rPr>
          <w:rFonts w:ascii="Tahoma" w:hAnsi="Tahoma" w:cs="Tahoma"/>
          <w:color w:val="605938"/>
          <w:sz w:val="18"/>
          <w:szCs w:val="18"/>
        </w:rPr>
      </w:pPr>
      <w:r>
        <w:rPr>
          <w:rFonts w:ascii="Tahoma" w:hAnsi="Tahoma" w:cs="Tahoma"/>
          <w:color w:val="605938"/>
          <w:sz w:val="18"/>
          <w:szCs w:val="18"/>
        </w:rPr>
        <w:t>23.     «Мастер</w:t>
      </w:r>
      <w:r w:rsidR="00EF3813" w:rsidRPr="00EF3813">
        <w:rPr>
          <w:rFonts w:ascii="Tahoma" w:hAnsi="Tahoma" w:cs="Tahoma"/>
          <w:color w:val="605938"/>
          <w:sz w:val="18"/>
          <w:szCs w:val="18"/>
        </w:rPr>
        <w:t>» - Чемпионат для сложившихся команд, состоящих в основе своей из игроков уровня</w:t>
      </w:r>
      <w:r>
        <w:rPr>
          <w:rFonts w:ascii="Tahoma" w:hAnsi="Tahoma" w:cs="Tahoma"/>
          <w:color w:val="605938"/>
          <w:sz w:val="18"/>
          <w:szCs w:val="18"/>
        </w:rPr>
        <w:t xml:space="preserve">  «СПШ</w:t>
      </w:r>
      <w:r w:rsidR="00EF3813" w:rsidRPr="00EF3813">
        <w:rPr>
          <w:rFonts w:ascii="Tahoma" w:hAnsi="Tahoma" w:cs="Tahoma"/>
          <w:color w:val="605938"/>
          <w:sz w:val="18"/>
          <w:szCs w:val="18"/>
        </w:rPr>
        <w:t xml:space="preserve">» </w:t>
      </w:r>
      <w:r w:rsidR="00F7306A">
        <w:rPr>
          <w:rFonts w:ascii="Tahoma" w:hAnsi="Tahoma" w:cs="Tahoma"/>
          <w:color w:val="605938"/>
          <w:sz w:val="18"/>
          <w:szCs w:val="18"/>
          <w:lang w:val="ru-RU"/>
        </w:rPr>
        <w:t xml:space="preserve">,»Ветеран» </w:t>
      </w:r>
      <w:r w:rsidR="00EF3813" w:rsidRPr="00EF3813">
        <w:rPr>
          <w:rFonts w:ascii="Tahoma" w:hAnsi="Tahoma" w:cs="Tahoma"/>
          <w:color w:val="605938"/>
          <w:sz w:val="18"/>
          <w:szCs w:val="18"/>
        </w:rPr>
        <w:t>и «Мастер». Игроки заключившие контракт с профессиональным хоккейным клубом в текущем игровом сезоне – не допускаются до участия в данном дивизионе, вне зависимости от того является ли контракт действующим или контракт расторгнут. Подтверждением наличия контракта является присутствие игрока в заявке за профессиональную команду на текущий игровой сезон (информация на официальных сайтах профессиональных Лиг). Все матчи проводятся по правилам ИИХФ.</w:t>
      </w:r>
    </w:p>
    <w:p w:rsidR="00EF3813" w:rsidRPr="00EF3813" w:rsidRDefault="00EF3813" w:rsidP="00EF3813">
      <w:pPr>
        <w:shd w:val="clear" w:color="auto" w:fill="FFFFFF"/>
        <w:spacing w:before="225" w:after="150" w:line="240" w:lineRule="auto"/>
        <w:outlineLvl w:val="1"/>
        <w:rPr>
          <w:rFonts w:ascii="Tahoma" w:hAnsi="Tahoma" w:cs="Tahoma"/>
          <w:b/>
          <w:bCs/>
          <w:color w:val="D33C0B"/>
          <w:sz w:val="29"/>
          <w:szCs w:val="29"/>
        </w:rPr>
      </w:pPr>
      <w:bookmarkStart w:id="20" w:name="_Toc309728058"/>
      <w:bookmarkStart w:id="21" w:name="_Toc308467167"/>
      <w:bookmarkEnd w:id="20"/>
      <w:r w:rsidRPr="00EF3813">
        <w:rPr>
          <w:rFonts w:ascii="Tahoma" w:hAnsi="Tahoma" w:cs="Tahoma"/>
          <w:b/>
          <w:bCs/>
          <w:color w:val="527DA8"/>
          <w:sz w:val="29"/>
          <w:szCs w:val="29"/>
        </w:rPr>
        <w:t>ГЛАВА 8. ЗАЯВКА, ДОЗАЯВКА, ОТЗАЯВКА И ПЕРЕХОДЫ ИГРОКОВ</w:t>
      </w:r>
      <w:bookmarkEnd w:id="21"/>
    </w:p>
    <w:p w:rsidR="00EF3813" w:rsidRPr="00EF3813" w:rsidRDefault="00A16AEA" w:rsidP="00EF3813">
      <w:pPr>
        <w:shd w:val="clear" w:color="auto" w:fill="FFFFFF"/>
        <w:spacing w:before="120" w:after="100" w:line="240" w:lineRule="auto"/>
        <w:ind w:firstLine="709"/>
        <w:jc w:val="both"/>
        <w:rPr>
          <w:rFonts w:ascii="Tahoma" w:hAnsi="Tahoma" w:cs="Tahoma"/>
          <w:color w:val="605938"/>
          <w:sz w:val="18"/>
          <w:szCs w:val="18"/>
        </w:rPr>
      </w:pPr>
      <w:r>
        <w:rPr>
          <w:rFonts w:ascii="Tahoma" w:hAnsi="Tahoma" w:cs="Tahoma"/>
          <w:color w:val="605938"/>
          <w:sz w:val="18"/>
          <w:szCs w:val="18"/>
        </w:rPr>
        <w:t>23</w:t>
      </w:r>
      <w:r w:rsidR="00EF3813" w:rsidRPr="00EF3813">
        <w:rPr>
          <w:rFonts w:ascii="Tahoma" w:hAnsi="Tahoma" w:cs="Tahoma"/>
          <w:color w:val="605938"/>
          <w:sz w:val="18"/>
          <w:szCs w:val="18"/>
        </w:rPr>
        <w:t>.     Заявка команды на участие в Чемпионате:</w:t>
      </w:r>
    </w:p>
    <w:p w:rsidR="00A16AEA" w:rsidRDefault="00A16AEA" w:rsidP="00EF3813">
      <w:pPr>
        <w:shd w:val="clear" w:color="auto" w:fill="FFFFFF"/>
        <w:spacing w:before="120" w:after="100" w:line="240" w:lineRule="auto"/>
        <w:ind w:left="1701" w:hanging="567"/>
        <w:jc w:val="both"/>
        <w:rPr>
          <w:rFonts w:ascii="Tahoma" w:hAnsi="Tahoma" w:cs="Tahoma"/>
          <w:color w:val="605938"/>
          <w:sz w:val="18"/>
          <w:szCs w:val="18"/>
        </w:rPr>
      </w:pPr>
      <w:r>
        <w:rPr>
          <w:rFonts w:ascii="Tahoma" w:hAnsi="Tahoma" w:cs="Tahoma"/>
          <w:color w:val="605938"/>
          <w:sz w:val="18"/>
          <w:szCs w:val="18"/>
        </w:rPr>
        <w:t>24</w:t>
      </w:r>
      <w:r w:rsidR="00EF3813" w:rsidRPr="00EF3813">
        <w:rPr>
          <w:rFonts w:ascii="Tahoma" w:hAnsi="Tahoma" w:cs="Tahoma"/>
          <w:color w:val="605938"/>
          <w:sz w:val="18"/>
          <w:szCs w:val="18"/>
        </w:rPr>
        <w:t>.1.</w:t>
      </w:r>
      <w:r>
        <w:rPr>
          <w:rFonts w:ascii="Tahoma" w:hAnsi="Tahoma" w:cs="Tahoma"/>
          <w:color w:val="605938"/>
          <w:sz w:val="18"/>
          <w:szCs w:val="18"/>
        </w:rPr>
        <w:t>   Игрок не может быть моложе 18</w:t>
      </w:r>
      <w:r w:rsidR="00EF3813" w:rsidRPr="00EF3813">
        <w:rPr>
          <w:rFonts w:ascii="Tahoma" w:hAnsi="Tahoma" w:cs="Tahoma"/>
          <w:color w:val="605938"/>
          <w:sz w:val="18"/>
          <w:szCs w:val="18"/>
        </w:rPr>
        <w:t xml:space="preserve"> лет </w:t>
      </w:r>
    </w:p>
    <w:p w:rsidR="00EF3813" w:rsidRPr="00EF3813" w:rsidRDefault="00A16AEA" w:rsidP="00EF3813">
      <w:pPr>
        <w:shd w:val="clear" w:color="auto" w:fill="FFFFFF"/>
        <w:spacing w:before="120" w:after="100" w:line="240" w:lineRule="auto"/>
        <w:ind w:left="1701" w:hanging="567"/>
        <w:jc w:val="both"/>
        <w:rPr>
          <w:rFonts w:ascii="Tahoma" w:hAnsi="Tahoma" w:cs="Tahoma"/>
          <w:color w:val="605938"/>
          <w:sz w:val="18"/>
          <w:szCs w:val="18"/>
        </w:rPr>
      </w:pPr>
      <w:r>
        <w:rPr>
          <w:rFonts w:ascii="Tahoma" w:hAnsi="Tahoma" w:cs="Tahoma"/>
          <w:color w:val="605938"/>
          <w:sz w:val="18"/>
          <w:szCs w:val="18"/>
        </w:rPr>
        <w:t>24</w:t>
      </w:r>
      <w:r w:rsidR="00EF3813" w:rsidRPr="00EF3813">
        <w:rPr>
          <w:rFonts w:ascii="Tahoma" w:hAnsi="Tahoma" w:cs="Tahoma"/>
          <w:color w:val="605938"/>
          <w:sz w:val="18"/>
          <w:szCs w:val="18"/>
        </w:rPr>
        <w:t xml:space="preserve">.2.   Оформление заявочного листа установленного образца со списком игроков, в котором должны быть указаны следующие сведения: Фамилия, Имя и Отчество; день, месяц и год рождения; Хват; Вес; Рост; Номер, Фотография, </w:t>
      </w:r>
    </w:p>
    <w:p w:rsidR="00EF3813" w:rsidRPr="00EF3813" w:rsidRDefault="00A16AEA" w:rsidP="00EF3813">
      <w:pPr>
        <w:shd w:val="clear" w:color="auto" w:fill="FFFFFF"/>
        <w:spacing w:before="120" w:after="100" w:line="240" w:lineRule="auto"/>
        <w:ind w:left="1701" w:hanging="567"/>
        <w:jc w:val="both"/>
        <w:rPr>
          <w:rFonts w:ascii="Tahoma" w:hAnsi="Tahoma" w:cs="Tahoma"/>
          <w:color w:val="605938"/>
          <w:sz w:val="18"/>
          <w:szCs w:val="18"/>
        </w:rPr>
      </w:pPr>
      <w:r>
        <w:rPr>
          <w:rFonts w:ascii="Tahoma" w:hAnsi="Tahoma" w:cs="Tahoma"/>
          <w:color w:val="605938"/>
          <w:sz w:val="18"/>
          <w:szCs w:val="18"/>
        </w:rPr>
        <w:t>24</w:t>
      </w:r>
      <w:r w:rsidR="00EF3813" w:rsidRPr="00EF3813">
        <w:rPr>
          <w:rFonts w:ascii="Tahoma" w:hAnsi="Tahoma" w:cs="Tahoma"/>
          <w:color w:val="605938"/>
          <w:sz w:val="18"/>
          <w:szCs w:val="18"/>
        </w:rPr>
        <w:t xml:space="preserve">.3.   Заявочный лист представлен на главной странице </w:t>
      </w:r>
      <w:r w:rsidRPr="00EF3813">
        <w:rPr>
          <w:rFonts w:ascii="Tahoma" w:hAnsi="Tahoma" w:cs="Tahoma"/>
          <w:color w:val="605938"/>
          <w:sz w:val="18"/>
          <w:szCs w:val="18"/>
        </w:rPr>
        <w:t>сайта  </w:t>
      </w:r>
      <w:r>
        <w:rPr>
          <w:rFonts w:ascii="Tahoma" w:hAnsi="Tahoma" w:cs="Tahoma"/>
          <w:color w:val="605938"/>
          <w:sz w:val="18"/>
          <w:szCs w:val="18"/>
          <w:lang w:val="ru-RU"/>
        </w:rPr>
        <w:t xml:space="preserve">лиги </w:t>
      </w:r>
      <w:r w:rsidRPr="00EF3813">
        <w:rPr>
          <w:rFonts w:ascii="Tahoma" w:hAnsi="Tahoma" w:cs="Tahoma"/>
          <w:color w:val="605938"/>
          <w:sz w:val="18"/>
          <w:szCs w:val="18"/>
        </w:rPr>
        <w:t xml:space="preserve">и заполняется </w:t>
      </w:r>
      <w:r>
        <w:rPr>
          <w:rFonts w:ascii="Tahoma" w:hAnsi="Tahoma" w:cs="Tahoma"/>
          <w:color w:val="605938"/>
          <w:sz w:val="18"/>
          <w:szCs w:val="18"/>
        </w:rPr>
        <w:t xml:space="preserve">on-line </w:t>
      </w:r>
    </w:p>
    <w:p w:rsidR="00A16AEA" w:rsidRDefault="00A16AEA" w:rsidP="00EF3813">
      <w:pPr>
        <w:shd w:val="clear" w:color="auto" w:fill="FFFFFF"/>
        <w:spacing w:before="120" w:after="100" w:line="240" w:lineRule="auto"/>
        <w:ind w:left="1701" w:hanging="567"/>
        <w:jc w:val="both"/>
        <w:rPr>
          <w:rFonts w:ascii="Tahoma" w:hAnsi="Tahoma" w:cs="Tahoma"/>
          <w:color w:val="605938"/>
          <w:sz w:val="18"/>
          <w:szCs w:val="18"/>
        </w:rPr>
      </w:pPr>
      <w:r>
        <w:rPr>
          <w:rFonts w:ascii="Tahoma" w:hAnsi="Tahoma" w:cs="Tahoma"/>
          <w:color w:val="605938"/>
          <w:sz w:val="18"/>
          <w:szCs w:val="18"/>
        </w:rPr>
        <w:t>24</w:t>
      </w:r>
      <w:r w:rsidR="00EF3813" w:rsidRPr="00EF3813">
        <w:rPr>
          <w:rFonts w:ascii="Tahoma" w:hAnsi="Tahoma" w:cs="Tahoma"/>
          <w:color w:val="605938"/>
          <w:sz w:val="18"/>
          <w:szCs w:val="18"/>
        </w:rPr>
        <w:t>.4.   В официальной заявке на сайте Лиги около фамилии каждого игрока команды должна присутствовать фотография заявленного игрока</w:t>
      </w:r>
    </w:p>
    <w:p w:rsidR="00EF3813" w:rsidRPr="00EF3813" w:rsidRDefault="00A16AEA" w:rsidP="00EF3813">
      <w:pPr>
        <w:shd w:val="clear" w:color="auto" w:fill="FFFFFF"/>
        <w:spacing w:before="120" w:after="100" w:line="240" w:lineRule="auto"/>
        <w:ind w:left="1701" w:hanging="567"/>
        <w:jc w:val="both"/>
        <w:rPr>
          <w:rFonts w:ascii="Tahoma" w:hAnsi="Tahoma" w:cs="Tahoma"/>
          <w:color w:val="605938"/>
          <w:sz w:val="18"/>
          <w:szCs w:val="18"/>
        </w:rPr>
      </w:pPr>
      <w:r>
        <w:rPr>
          <w:rFonts w:ascii="Tahoma" w:hAnsi="Tahoma" w:cs="Tahoma"/>
          <w:color w:val="605938"/>
          <w:sz w:val="18"/>
          <w:szCs w:val="18"/>
        </w:rPr>
        <w:t>24</w:t>
      </w:r>
      <w:r w:rsidR="00EF3813" w:rsidRPr="00EF3813">
        <w:rPr>
          <w:rFonts w:ascii="Tahoma" w:hAnsi="Tahoma" w:cs="Tahoma"/>
          <w:color w:val="605938"/>
          <w:sz w:val="18"/>
          <w:szCs w:val="18"/>
        </w:rPr>
        <w:t>.5.   В одном Дивизионе игрок может быть заявлен только за одну команду;</w:t>
      </w:r>
    </w:p>
    <w:p w:rsidR="00EF3813" w:rsidRPr="00F7306A" w:rsidRDefault="00A16AEA" w:rsidP="00EF3813">
      <w:pPr>
        <w:shd w:val="clear" w:color="auto" w:fill="FFFFFF"/>
        <w:spacing w:before="120" w:after="100" w:line="240" w:lineRule="auto"/>
        <w:ind w:left="1701" w:hanging="567"/>
        <w:jc w:val="both"/>
        <w:rPr>
          <w:rFonts w:ascii="Tahoma" w:hAnsi="Tahoma" w:cs="Tahoma"/>
          <w:color w:val="605938"/>
          <w:sz w:val="18"/>
          <w:szCs w:val="18"/>
          <w:lang w:val="ru-RU"/>
        </w:rPr>
      </w:pPr>
      <w:r>
        <w:rPr>
          <w:rFonts w:ascii="Tahoma" w:hAnsi="Tahoma" w:cs="Tahoma"/>
          <w:color w:val="605938"/>
          <w:sz w:val="18"/>
          <w:szCs w:val="18"/>
        </w:rPr>
        <w:t>24</w:t>
      </w:r>
      <w:r w:rsidR="00EF3813" w:rsidRPr="00EF3813">
        <w:rPr>
          <w:rFonts w:ascii="Tahoma" w:hAnsi="Tahoma" w:cs="Tahoma"/>
          <w:color w:val="605938"/>
          <w:sz w:val="18"/>
          <w:szCs w:val="18"/>
        </w:rPr>
        <w:t>.6.   Игроки, не внесенные в официальную заявку команды, не им</w:t>
      </w:r>
      <w:r>
        <w:rPr>
          <w:rFonts w:ascii="Tahoma" w:hAnsi="Tahoma" w:cs="Tahoma"/>
          <w:color w:val="605938"/>
          <w:sz w:val="18"/>
          <w:szCs w:val="18"/>
        </w:rPr>
        <w:t xml:space="preserve">еют права выступать за команду </w:t>
      </w:r>
      <w:r w:rsidR="00F7306A">
        <w:rPr>
          <w:rFonts w:ascii="Tahoma" w:hAnsi="Tahoma" w:cs="Tahoma"/>
          <w:color w:val="605938"/>
          <w:sz w:val="18"/>
          <w:szCs w:val="18"/>
          <w:lang w:val="ru-RU"/>
        </w:rPr>
        <w:t>и выходить на лед в составе команды</w:t>
      </w:r>
    </w:p>
    <w:p w:rsidR="00EF3813" w:rsidRPr="00EF3813" w:rsidRDefault="00A16AEA" w:rsidP="00EF3813">
      <w:pPr>
        <w:shd w:val="clear" w:color="auto" w:fill="FFFFFF"/>
        <w:spacing w:before="120" w:after="100" w:line="240" w:lineRule="auto"/>
        <w:ind w:firstLine="709"/>
        <w:jc w:val="both"/>
        <w:rPr>
          <w:rFonts w:ascii="Tahoma" w:hAnsi="Tahoma" w:cs="Tahoma"/>
          <w:color w:val="605938"/>
          <w:sz w:val="18"/>
          <w:szCs w:val="18"/>
        </w:rPr>
      </w:pPr>
      <w:r>
        <w:rPr>
          <w:rFonts w:ascii="Tahoma" w:hAnsi="Tahoma" w:cs="Tahoma"/>
          <w:color w:val="605938"/>
          <w:sz w:val="18"/>
          <w:szCs w:val="18"/>
        </w:rPr>
        <w:t>25</w:t>
      </w:r>
      <w:r w:rsidR="00EF3813" w:rsidRPr="00EF3813">
        <w:rPr>
          <w:rFonts w:ascii="Tahoma" w:hAnsi="Tahoma" w:cs="Tahoma"/>
          <w:color w:val="605938"/>
          <w:sz w:val="18"/>
          <w:szCs w:val="18"/>
        </w:rPr>
        <w:t>.     Заявка команды на игру:</w:t>
      </w:r>
    </w:p>
    <w:p w:rsidR="00A16AEA" w:rsidRDefault="00A16AEA" w:rsidP="00EF3813">
      <w:pPr>
        <w:shd w:val="clear" w:color="auto" w:fill="FFFFFF"/>
        <w:spacing w:before="120" w:after="100" w:line="240" w:lineRule="auto"/>
        <w:ind w:left="1701" w:hanging="567"/>
        <w:jc w:val="both"/>
        <w:rPr>
          <w:rFonts w:ascii="Tahoma" w:hAnsi="Tahoma" w:cs="Tahoma"/>
          <w:color w:val="605938"/>
          <w:sz w:val="18"/>
          <w:szCs w:val="18"/>
        </w:rPr>
      </w:pPr>
      <w:r>
        <w:rPr>
          <w:rFonts w:ascii="Tahoma" w:hAnsi="Tahoma" w:cs="Tahoma"/>
          <w:color w:val="605938"/>
          <w:sz w:val="18"/>
          <w:szCs w:val="18"/>
        </w:rPr>
        <w:lastRenderedPageBreak/>
        <w:t>25</w:t>
      </w:r>
      <w:r w:rsidR="00EF3813" w:rsidRPr="00EF3813">
        <w:rPr>
          <w:rFonts w:ascii="Tahoma" w:hAnsi="Tahoma" w:cs="Tahoma"/>
          <w:color w:val="605938"/>
          <w:sz w:val="18"/>
          <w:szCs w:val="18"/>
        </w:rPr>
        <w:t>.1.   Заявка на игру подается в распечатанном виде по форме, представленной на сайте Лиги</w:t>
      </w:r>
    </w:p>
    <w:p w:rsidR="00EF3813" w:rsidRPr="00EF3813" w:rsidRDefault="00A16AEA" w:rsidP="00EF3813">
      <w:pPr>
        <w:shd w:val="clear" w:color="auto" w:fill="FFFFFF"/>
        <w:spacing w:before="120" w:after="100" w:line="240" w:lineRule="auto"/>
        <w:ind w:left="1701" w:hanging="567"/>
        <w:jc w:val="both"/>
        <w:rPr>
          <w:rFonts w:ascii="Tahoma" w:hAnsi="Tahoma" w:cs="Tahoma"/>
          <w:color w:val="605938"/>
          <w:sz w:val="18"/>
          <w:szCs w:val="18"/>
        </w:rPr>
      </w:pPr>
      <w:r>
        <w:rPr>
          <w:rFonts w:ascii="Tahoma" w:hAnsi="Tahoma" w:cs="Tahoma"/>
          <w:color w:val="605938"/>
          <w:sz w:val="18"/>
          <w:szCs w:val="18"/>
        </w:rPr>
        <w:t>25</w:t>
      </w:r>
      <w:r w:rsidR="00EF3813" w:rsidRPr="00EF3813">
        <w:rPr>
          <w:rFonts w:ascii="Tahoma" w:hAnsi="Tahoma" w:cs="Tahoma"/>
          <w:color w:val="605938"/>
          <w:sz w:val="18"/>
          <w:szCs w:val="18"/>
        </w:rPr>
        <w:t>.2.   Заявочный лист на каждую официальную игру Чемпионата представляется официальным представителем команды судье информатору не позднее, чем за 15 (пятнадцать) минут до начала матча.</w:t>
      </w:r>
    </w:p>
    <w:p w:rsidR="00EF3813" w:rsidRPr="00EF3813" w:rsidRDefault="00A16AEA" w:rsidP="00EF3813">
      <w:pPr>
        <w:shd w:val="clear" w:color="auto" w:fill="FFFFFF"/>
        <w:spacing w:before="120" w:after="100" w:line="240" w:lineRule="auto"/>
        <w:ind w:firstLine="709"/>
        <w:jc w:val="both"/>
        <w:rPr>
          <w:rFonts w:ascii="Tahoma" w:hAnsi="Tahoma" w:cs="Tahoma"/>
          <w:color w:val="605938"/>
          <w:sz w:val="18"/>
          <w:szCs w:val="18"/>
        </w:rPr>
      </w:pPr>
      <w:r>
        <w:rPr>
          <w:rFonts w:ascii="Tahoma" w:hAnsi="Tahoma" w:cs="Tahoma"/>
          <w:color w:val="605938"/>
          <w:sz w:val="18"/>
          <w:szCs w:val="18"/>
        </w:rPr>
        <w:t>26</w:t>
      </w:r>
      <w:r w:rsidR="00EF3813" w:rsidRPr="00EF3813">
        <w:rPr>
          <w:rFonts w:ascii="Tahoma" w:hAnsi="Tahoma" w:cs="Tahoma"/>
          <w:color w:val="605938"/>
          <w:sz w:val="18"/>
          <w:szCs w:val="18"/>
        </w:rPr>
        <w:t>.     До заявка игроков:</w:t>
      </w:r>
    </w:p>
    <w:p w:rsidR="00F7306A" w:rsidRDefault="00A16AEA" w:rsidP="00EF3813">
      <w:pPr>
        <w:shd w:val="clear" w:color="auto" w:fill="FFFFFF"/>
        <w:spacing w:before="120" w:after="100" w:line="240" w:lineRule="auto"/>
        <w:ind w:left="1701" w:hanging="567"/>
        <w:jc w:val="both"/>
        <w:rPr>
          <w:rFonts w:ascii="Tahoma" w:hAnsi="Tahoma" w:cs="Tahoma"/>
          <w:color w:val="605938"/>
          <w:sz w:val="18"/>
          <w:szCs w:val="18"/>
          <w:lang w:val="ru-RU"/>
        </w:rPr>
      </w:pPr>
      <w:r>
        <w:rPr>
          <w:rFonts w:ascii="Tahoma" w:hAnsi="Tahoma" w:cs="Tahoma"/>
          <w:color w:val="605938"/>
          <w:sz w:val="18"/>
          <w:szCs w:val="18"/>
        </w:rPr>
        <w:t>26</w:t>
      </w:r>
      <w:r w:rsidR="00EF3813" w:rsidRPr="00EF3813">
        <w:rPr>
          <w:rFonts w:ascii="Tahoma" w:hAnsi="Tahoma" w:cs="Tahoma"/>
          <w:color w:val="605938"/>
          <w:sz w:val="18"/>
          <w:szCs w:val="18"/>
        </w:rPr>
        <w:t>.1.   До заявка игроков производится в течение</w:t>
      </w:r>
      <w:r>
        <w:rPr>
          <w:rFonts w:ascii="Tahoma" w:hAnsi="Tahoma" w:cs="Tahoma"/>
          <w:color w:val="605938"/>
          <w:sz w:val="18"/>
          <w:szCs w:val="18"/>
          <w:lang w:val="ru-RU"/>
        </w:rPr>
        <w:t xml:space="preserve"> Заявочного окна : </w:t>
      </w:r>
    </w:p>
    <w:p w:rsidR="00A16AEA" w:rsidRPr="00A16AEA" w:rsidRDefault="00A16AEA" w:rsidP="00EF3813">
      <w:pPr>
        <w:shd w:val="clear" w:color="auto" w:fill="FFFFFF"/>
        <w:spacing w:before="120" w:after="100" w:line="240" w:lineRule="auto"/>
        <w:ind w:left="1701" w:hanging="567"/>
        <w:jc w:val="both"/>
        <w:rPr>
          <w:rFonts w:ascii="Tahoma" w:hAnsi="Tahoma" w:cs="Tahoma"/>
          <w:color w:val="605938"/>
          <w:sz w:val="18"/>
          <w:szCs w:val="18"/>
          <w:lang w:val="ru-RU"/>
        </w:rPr>
      </w:pPr>
      <w:r>
        <w:rPr>
          <w:rFonts w:ascii="Tahoma" w:hAnsi="Tahoma" w:cs="Tahoma"/>
          <w:color w:val="605938"/>
          <w:sz w:val="18"/>
          <w:szCs w:val="18"/>
          <w:lang w:val="ru-RU"/>
        </w:rPr>
        <w:t>26.2. Дозаявлять можно до 5 игроков в одно дозаявочное окно</w:t>
      </w:r>
    </w:p>
    <w:p w:rsidR="00EF3813" w:rsidRPr="00EF3813" w:rsidRDefault="00A16AEA" w:rsidP="00EF3813">
      <w:pPr>
        <w:shd w:val="clear" w:color="auto" w:fill="FFFFFF"/>
        <w:spacing w:before="120" w:after="100" w:line="240" w:lineRule="auto"/>
        <w:ind w:left="1701" w:hanging="567"/>
        <w:jc w:val="both"/>
        <w:rPr>
          <w:rFonts w:ascii="Tahoma" w:hAnsi="Tahoma" w:cs="Tahoma"/>
          <w:color w:val="605938"/>
          <w:sz w:val="18"/>
          <w:szCs w:val="18"/>
        </w:rPr>
      </w:pPr>
      <w:r>
        <w:rPr>
          <w:rFonts w:ascii="Tahoma" w:hAnsi="Tahoma" w:cs="Tahoma"/>
          <w:color w:val="605938"/>
          <w:sz w:val="18"/>
          <w:szCs w:val="18"/>
          <w:lang w:val="ru-RU"/>
        </w:rPr>
        <w:t>26.3.</w:t>
      </w:r>
      <w:r w:rsidR="00EF3813" w:rsidRPr="00EF3813">
        <w:rPr>
          <w:rFonts w:ascii="Tahoma" w:hAnsi="Tahoma" w:cs="Tahoma"/>
          <w:color w:val="605938"/>
          <w:sz w:val="18"/>
          <w:szCs w:val="18"/>
        </w:rPr>
        <w:t>.   От заявка игроков может быть произведена в любой момент проведения Чемпионата.</w:t>
      </w:r>
    </w:p>
    <w:p w:rsidR="00EF3813" w:rsidRPr="00EF3813" w:rsidRDefault="007F516B" w:rsidP="00EF3813">
      <w:pPr>
        <w:shd w:val="clear" w:color="auto" w:fill="FFFFFF"/>
        <w:spacing w:before="120" w:after="100" w:line="240" w:lineRule="auto"/>
        <w:ind w:firstLine="709"/>
        <w:jc w:val="both"/>
        <w:rPr>
          <w:rFonts w:ascii="Tahoma" w:hAnsi="Tahoma" w:cs="Tahoma"/>
          <w:color w:val="605938"/>
          <w:sz w:val="18"/>
          <w:szCs w:val="18"/>
        </w:rPr>
      </w:pPr>
      <w:r>
        <w:rPr>
          <w:rFonts w:ascii="Tahoma" w:hAnsi="Tahoma" w:cs="Tahoma"/>
          <w:color w:val="605938"/>
          <w:sz w:val="18"/>
          <w:szCs w:val="18"/>
          <w:lang w:val="ru-RU"/>
        </w:rPr>
        <w:t>27</w:t>
      </w:r>
      <w:r w:rsidR="00EF3813" w:rsidRPr="00EF3813">
        <w:rPr>
          <w:rFonts w:ascii="Tahoma" w:hAnsi="Tahoma" w:cs="Tahoma"/>
          <w:color w:val="605938"/>
          <w:sz w:val="18"/>
          <w:szCs w:val="18"/>
        </w:rPr>
        <w:t>.     Переходы игроков</w:t>
      </w:r>
    </w:p>
    <w:p w:rsidR="00EF3813" w:rsidRPr="00EF3813" w:rsidRDefault="007F516B" w:rsidP="00EF3813">
      <w:pPr>
        <w:shd w:val="clear" w:color="auto" w:fill="FFFFFF"/>
        <w:spacing w:before="120" w:after="100" w:line="240" w:lineRule="auto"/>
        <w:ind w:left="1701" w:hanging="567"/>
        <w:jc w:val="both"/>
        <w:rPr>
          <w:rFonts w:ascii="Tahoma" w:hAnsi="Tahoma" w:cs="Tahoma"/>
          <w:color w:val="605938"/>
          <w:sz w:val="18"/>
          <w:szCs w:val="18"/>
        </w:rPr>
      </w:pPr>
      <w:r>
        <w:rPr>
          <w:rFonts w:ascii="Tahoma" w:hAnsi="Tahoma" w:cs="Tahoma"/>
          <w:color w:val="605938"/>
          <w:sz w:val="18"/>
          <w:szCs w:val="18"/>
        </w:rPr>
        <w:t>27</w:t>
      </w:r>
      <w:r w:rsidR="00EF3813" w:rsidRPr="00EF3813">
        <w:rPr>
          <w:rFonts w:ascii="Tahoma" w:hAnsi="Tahoma" w:cs="Tahoma"/>
          <w:color w:val="605938"/>
          <w:sz w:val="18"/>
          <w:szCs w:val="18"/>
        </w:rPr>
        <w:t>.1.   В период действия до заявочной компании игрок имеет право осуществить переход в другую команду;</w:t>
      </w:r>
    </w:p>
    <w:p w:rsidR="00EF3813" w:rsidRPr="00EF3813" w:rsidRDefault="007F516B" w:rsidP="00EF3813">
      <w:pPr>
        <w:shd w:val="clear" w:color="auto" w:fill="FFFFFF"/>
        <w:spacing w:before="120" w:after="100" w:line="240" w:lineRule="auto"/>
        <w:ind w:left="1701" w:hanging="567"/>
        <w:jc w:val="both"/>
        <w:rPr>
          <w:rFonts w:ascii="Tahoma" w:hAnsi="Tahoma" w:cs="Tahoma"/>
          <w:color w:val="605938"/>
          <w:sz w:val="18"/>
          <w:szCs w:val="18"/>
        </w:rPr>
      </w:pPr>
      <w:r>
        <w:rPr>
          <w:rFonts w:ascii="Tahoma" w:hAnsi="Tahoma" w:cs="Tahoma"/>
          <w:color w:val="605938"/>
          <w:sz w:val="18"/>
          <w:szCs w:val="18"/>
        </w:rPr>
        <w:t>27</w:t>
      </w:r>
      <w:r w:rsidR="00EF3813" w:rsidRPr="00EF3813">
        <w:rPr>
          <w:rFonts w:ascii="Tahoma" w:hAnsi="Tahoma" w:cs="Tahoma"/>
          <w:color w:val="605938"/>
          <w:sz w:val="18"/>
          <w:szCs w:val="18"/>
        </w:rPr>
        <w:t>.2.   При переходе в команду того же дивизиона, игрок автоматически от заявляется из предыдущей команды;</w:t>
      </w:r>
    </w:p>
    <w:p w:rsidR="00EF3813" w:rsidRPr="00EF3813" w:rsidRDefault="00EF3813" w:rsidP="00EF3813">
      <w:pPr>
        <w:shd w:val="clear" w:color="auto" w:fill="FFFFFF"/>
        <w:spacing w:before="195" w:after="120" w:line="240" w:lineRule="auto"/>
        <w:outlineLvl w:val="0"/>
        <w:rPr>
          <w:rFonts w:ascii="Tahoma" w:hAnsi="Tahoma" w:cs="Tahoma"/>
          <w:b/>
          <w:bCs/>
          <w:color w:val="FFFFFF"/>
          <w:kern w:val="36"/>
          <w:sz w:val="20"/>
          <w:szCs w:val="20"/>
        </w:rPr>
      </w:pPr>
      <w:bookmarkStart w:id="22" w:name="_Toc309728059"/>
      <w:bookmarkStart w:id="23" w:name="_Toc308467168"/>
      <w:bookmarkEnd w:id="22"/>
      <w:r w:rsidRPr="00EF3813">
        <w:rPr>
          <w:rFonts w:ascii="Tahoma" w:hAnsi="Tahoma" w:cs="Tahoma"/>
          <w:b/>
          <w:bCs/>
          <w:color w:val="FFFFFF"/>
          <w:kern w:val="36"/>
          <w:sz w:val="20"/>
          <w:szCs w:val="20"/>
        </w:rPr>
        <w:t>РАЗДЕЛ III. АТРИБУТЫ ХОККЕЙНОЙ КОМАНДЫ И ЭКИПИРОВКА</w:t>
      </w:r>
      <w:bookmarkEnd w:id="23"/>
    </w:p>
    <w:p w:rsidR="00EF3813" w:rsidRPr="00EF3813" w:rsidRDefault="00EF3813" w:rsidP="00EF3813">
      <w:pPr>
        <w:shd w:val="clear" w:color="auto" w:fill="FFFFFF"/>
        <w:spacing w:before="225" w:after="150" w:line="240" w:lineRule="auto"/>
        <w:outlineLvl w:val="1"/>
        <w:rPr>
          <w:rFonts w:ascii="Tahoma" w:hAnsi="Tahoma" w:cs="Tahoma"/>
          <w:b/>
          <w:bCs/>
          <w:color w:val="D33C0B"/>
          <w:sz w:val="29"/>
          <w:szCs w:val="29"/>
        </w:rPr>
      </w:pPr>
      <w:bookmarkStart w:id="24" w:name="_Toc309728060"/>
      <w:bookmarkStart w:id="25" w:name="_Toc308467169"/>
      <w:bookmarkEnd w:id="24"/>
      <w:r w:rsidRPr="00EF3813">
        <w:rPr>
          <w:rFonts w:ascii="Tahoma" w:hAnsi="Tahoma" w:cs="Tahoma"/>
          <w:b/>
          <w:bCs/>
          <w:color w:val="527DA8"/>
          <w:sz w:val="29"/>
          <w:szCs w:val="29"/>
        </w:rPr>
        <w:t>ГЛАВА 9. АТРИБУТЫ ХОККЕЙНОЙ КОМАНДЫ</w:t>
      </w:r>
      <w:bookmarkEnd w:id="25"/>
    </w:p>
    <w:p w:rsidR="00EF3813" w:rsidRPr="00EF3813" w:rsidRDefault="00683C75" w:rsidP="00EF3813">
      <w:pPr>
        <w:shd w:val="clear" w:color="auto" w:fill="FFFFFF"/>
        <w:spacing w:before="120" w:after="100" w:line="240" w:lineRule="auto"/>
        <w:ind w:firstLine="709"/>
        <w:jc w:val="both"/>
        <w:rPr>
          <w:rFonts w:ascii="Tahoma" w:hAnsi="Tahoma" w:cs="Tahoma"/>
          <w:color w:val="605938"/>
          <w:sz w:val="18"/>
          <w:szCs w:val="18"/>
        </w:rPr>
      </w:pPr>
      <w:r>
        <w:rPr>
          <w:rFonts w:ascii="Tahoma" w:hAnsi="Tahoma" w:cs="Tahoma"/>
          <w:color w:val="605938"/>
          <w:sz w:val="18"/>
          <w:szCs w:val="18"/>
          <w:lang w:val="ru-RU"/>
        </w:rPr>
        <w:t>28</w:t>
      </w:r>
      <w:r w:rsidR="00EF3813" w:rsidRPr="00EF3813">
        <w:rPr>
          <w:rFonts w:ascii="Tahoma" w:hAnsi="Tahoma" w:cs="Tahoma"/>
          <w:color w:val="605938"/>
          <w:sz w:val="18"/>
          <w:szCs w:val="18"/>
        </w:rPr>
        <w:t>.     Каждая команда-участница Чемпионата обязана иметь:</w:t>
      </w:r>
    </w:p>
    <w:p w:rsidR="00EF3813" w:rsidRPr="00EF3813" w:rsidRDefault="00683C75" w:rsidP="00EF3813">
      <w:pPr>
        <w:shd w:val="clear" w:color="auto" w:fill="FFFFFF"/>
        <w:spacing w:before="120" w:after="100" w:line="240" w:lineRule="auto"/>
        <w:ind w:left="1701" w:hanging="567"/>
        <w:jc w:val="both"/>
        <w:rPr>
          <w:rFonts w:ascii="Tahoma" w:hAnsi="Tahoma" w:cs="Tahoma"/>
          <w:color w:val="605938"/>
          <w:sz w:val="18"/>
          <w:szCs w:val="18"/>
        </w:rPr>
      </w:pPr>
      <w:r>
        <w:rPr>
          <w:rFonts w:ascii="Tahoma" w:hAnsi="Tahoma" w:cs="Tahoma"/>
          <w:color w:val="605938"/>
          <w:sz w:val="18"/>
          <w:szCs w:val="18"/>
          <w:lang w:val="ru-RU"/>
        </w:rPr>
        <w:t>28</w:t>
      </w:r>
      <w:r w:rsidR="00EF3813" w:rsidRPr="00EF3813">
        <w:rPr>
          <w:rFonts w:ascii="Tahoma" w:hAnsi="Tahoma" w:cs="Tahoma"/>
          <w:color w:val="605938"/>
          <w:sz w:val="18"/>
          <w:szCs w:val="18"/>
        </w:rPr>
        <w:t>.1.   Наименование хоккейной команды;</w:t>
      </w:r>
    </w:p>
    <w:p w:rsidR="00EF3813" w:rsidRPr="00EF3813" w:rsidRDefault="00683C75" w:rsidP="00EF3813">
      <w:pPr>
        <w:shd w:val="clear" w:color="auto" w:fill="FFFFFF"/>
        <w:spacing w:before="120" w:after="100" w:line="240" w:lineRule="auto"/>
        <w:ind w:left="1701" w:hanging="567"/>
        <w:jc w:val="both"/>
        <w:rPr>
          <w:rFonts w:ascii="Tahoma" w:hAnsi="Tahoma" w:cs="Tahoma"/>
          <w:color w:val="605938"/>
          <w:sz w:val="18"/>
          <w:szCs w:val="18"/>
        </w:rPr>
      </w:pPr>
      <w:r>
        <w:rPr>
          <w:rFonts w:ascii="Tahoma" w:hAnsi="Tahoma" w:cs="Tahoma"/>
          <w:color w:val="605938"/>
          <w:sz w:val="18"/>
          <w:szCs w:val="18"/>
          <w:lang w:val="ru-RU"/>
        </w:rPr>
        <w:t>28</w:t>
      </w:r>
      <w:r w:rsidR="00EF3813" w:rsidRPr="00EF3813">
        <w:rPr>
          <w:rFonts w:ascii="Tahoma" w:hAnsi="Tahoma" w:cs="Tahoma"/>
          <w:color w:val="605938"/>
          <w:sz w:val="18"/>
          <w:szCs w:val="18"/>
        </w:rPr>
        <w:t>.2.   Два комплекта одинаковых игровых маек (светлый и темный), с обязательным нанесением номеров от 1 до 99 на спине и рукавах;</w:t>
      </w:r>
    </w:p>
    <w:p w:rsidR="00EF3813" w:rsidRPr="00EF3813" w:rsidRDefault="00683C75" w:rsidP="00EF3813">
      <w:pPr>
        <w:shd w:val="clear" w:color="auto" w:fill="FFFFFF"/>
        <w:spacing w:before="120" w:after="100" w:line="240" w:lineRule="auto"/>
        <w:ind w:left="1701" w:hanging="567"/>
        <w:jc w:val="both"/>
        <w:rPr>
          <w:rFonts w:ascii="Tahoma" w:hAnsi="Tahoma" w:cs="Tahoma"/>
          <w:color w:val="605938"/>
          <w:sz w:val="18"/>
          <w:szCs w:val="18"/>
        </w:rPr>
      </w:pPr>
      <w:r>
        <w:rPr>
          <w:rFonts w:ascii="Tahoma" w:hAnsi="Tahoma" w:cs="Tahoma"/>
          <w:color w:val="605938"/>
          <w:sz w:val="18"/>
          <w:szCs w:val="18"/>
          <w:lang w:val="ru-RU"/>
        </w:rPr>
        <w:t>28</w:t>
      </w:r>
      <w:r w:rsidR="00EF3813" w:rsidRPr="00EF3813">
        <w:rPr>
          <w:rFonts w:ascii="Tahoma" w:hAnsi="Tahoma" w:cs="Tahoma"/>
          <w:color w:val="605938"/>
          <w:sz w:val="18"/>
          <w:szCs w:val="18"/>
        </w:rPr>
        <w:t>.3.   Капитана команды;</w:t>
      </w:r>
    </w:p>
    <w:p w:rsidR="00EF3813" w:rsidRPr="00EF3813" w:rsidRDefault="00683C75" w:rsidP="00EF3813">
      <w:pPr>
        <w:shd w:val="clear" w:color="auto" w:fill="FFFFFF"/>
        <w:spacing w:before="120" w:after="100" w:line="240" w:lineRule="auto"/>
        <w:ind w:left="1701" w:hanging="567"/>
        <w:jc w:val="both"/>
        <w:rPr>
          <w:rFonts w:ascii="Tahoma" w:hAnsi="Tahoma" w:cs="Tahoma"/>
          <w:color w:val="605938"/>
          <w:sz w:val="18"/>
          <w:szCs w:val="18"/>
        </w:rPr>
      </w:pPr>
      <w:r>
        <w:rPr>
          <w:rFonts w:ascii="Tahoma" w:hAnsi="Tahoma" w:cs="Tahoma"/>
          <w:color w:val="605938"/>
          <w:sz w:val="18"/>
          <w:szCs w:val="18"/>
          <w:lang w:val="ru-RU"/>
        </w:rPr>
        <w:t>28</w:t>
      </w:r>
      <w:r w:rsidR="00EF3813" w:rsidRPr="00EF3813">
        <w:rPr>
          <w:rFonts w:ascii="Tahoma" w:hAnsi="Tahoma" w:cs="Tahoma"/>
          <w:color w:val="605938"/>
          <w:sz w:val="18"/>
          <w:szCs w:val="18"/>
        </w:rPr>
        <w:t>.4.   Ассистента Капитана команды;</w:t>
      </w:r>
    </w:p>
    <w:p w:rsidR="00EF3813" w:rsidRPr="00EF3813" w:rsidRDefault="00683C75" w:rsidP="00EF3813">
      <w:pPr>
        <w:shd w:val="clear" w:color="auto" w:fill="FFFFFF"/>
        <w:spacing w:before="120" w:after="100" w:line="240" w:lineRule="auto"/>
        <w:ind w:left="1701" w:hanging="567"/>
        <w:jc w:val="both"/>
        <w:rPr>
          <w:rFonts w:ascii="Tahoma" w:hAnsi="Tahoma" w:cs="Tahoma"/>
          <w:color w:val="605938"/>
          <w:sz w:val="18"/>
          <w:szCs w:val="18"/>
        </w:rPr>
      </w:pPr>
      <w:r>
        <w:rPr>
          <w:rFonts w:ascii="Tahoma" w:hAnsi="Tahoma" w:cs="Tahoma"/>
          <w:color w:val="605938"/>
          <w:sz w:val="18"/>
          <w:szCs w:val="18"/>
          <w:lang w:val="ru-RU"/>
        </w:rPr>
        <w:t>28</w:t>
      </w:r>
      <w:r w:rsidR="00EF3813" w:rsidRPr="00EF3813">
        <w:rPr>
          <w:rFonts w:ascii="Tahoma" w:hAnsi="Tahoma" w:cs="Tahoma"/>
          <w:color w:val="605938"/>
          <w:sz w:val="18"/>
          <w:szCs w:val="18"/>
        </w:rPr>
        <w:t>.5.   Наличие электронного почтового ящика, e-mail, для получения и обмена информацией касающейся Чемпионата, подачи протестов и получения информации, касающейся Чемпионата;</w:t>
      </w:r>
    </w:p>
    <w:p w:rsidR="00EF3813" w:rsidRPr="00EF3813" w:rsidRDefault="00683C75" w:rsidP="00EF3813">
      <w:pPr>
        <w:shd w:val="clear" w:color="auto" w:fill="FFFFFF"/>
        <w:spacing w:before="120" w:after="100" w:line="240" w:lineRule="auto"/>
        <w:ind w:firstLine="709"/>
        <w:jc w:val="both"/>
        <w:rPr>
          <w:rFonts w:ascii="Tahoma" w:hAnsi="Tahoma" w:cs="Tahoma"/>
          <w:color w:val="605938"/>
          <w:sz w:val="18"/>
          <w:szCs w:val="18"/>
        </w:rPr>
      </w:pPr>
      <w:r>
        <w:rPr>
          <w:rFonts w:ascii="Tahoma" w:hAnsi="Tahoma" w:cs="Tahoma"/>
          <w:color w:val="605938"/>
          <w:sz w:val="18"/>
          <w:szCs w:val="18"/>
          <w:lang w:val="ru-RU"/>
        </w:rPr>
        <w:t>29</w:t>
      </w:r>
      <w:r w:rsidR="00EF3813" w:rsidRPr="00EF3813">
        <w:rPr>
          <w:rFonts w:ascii="Tahoma" w:hAnsi="Tahoma" w:cs="Tahoma"/>
          <w:color w:val="605938"/>
          <w:sz w:val="18"/>
          <w:szCs w:val="18"/>
        </w:rPr>
        <w:t>.     Каждая команда-участница Чемпионата обязана:</w:t>
      </w:r>
    </w:p>
    <w:p w:rsidR="00EF3813" w:rsidRPr="00EF3813" w:rsidRDefault="00683C75" w:rsidP="00EF3813">
      <w:pPr>
        <w:shd w:val="clear" w:color="auto" w:fill="FFFFFF"/>
        <w:spacing w:before="120" w:after="100" w:line="240" w:lineRule="auto"/>
        <w:ind w:left="1701" w:hanging="567"/>
        <w:jc w:val="both"/>
        <w:rPr>
          <w:rFonts w:ascii="Tahoma" w:hAnsi="Tahoma" w:cs="Tahoma"/>
          <w:color w:val="605938"/>
          <w:sz w:val="18"/>
          <w:szCs w:val="18"/>
        </w:rPr>
      </w:pPr>
      <w:r>
        <w:rPr>
          <w:rFonts w:ascii="Tahoma" w:hAnsi="Tahoma" w:cs="Tahoma"/>
          <w:color w:val="605938"/>
          <w:sz w:val="18"/>
          <w:szCs w:val="18"/>
          <w:lang w:val="ru-RU"/>
        </w:rPr>
        <w:t>29</w:t>
      </w:r>
      <w:r w:rsidR="00EF3813" w:rsidRPr="00EF3813">
        <w:rPr>
          <w:rFonts w:ascii="Tahoma" w:hAnsi="Tahoma" w:cs="Tahoma"/>
          <w:color w:val="605938"/>
          <w:sz w:val="18"/>
          <w:szCs w:val="18"/>
        </w:rPr>
        <w:t>.1.   Соблюдать внутренние правила и порядки спортивных сооружений на которых проводят</w:t>
      </w:r>
      <w:r w:rsidR="007F516B">
        <w:rPr>
          <w:rFonts w:ascii="Tahoma" w:hAnsi="Tahoma" w:cs="Tahoma"/>
          <w:color w:val="605938"/>
          <w:sz w:val="18"/>
          <w:szCs w:val="18"/>
        </w:rPr>
        <w:t>ся официальные игры Чемпионата </w:t>
      </w:r>
    </w:p>
    <w:p w:rsidR="00EF3813" w:rsidRPr="00EF3813" w:rsidRDefault="00683C75" w:rsidP="00EF3813">
      <w:pPr>
        <w:shd w:val="clear" w:color="auto" w:fill="FFFFFF"/>
        <w:spacing w:before="120" w:after="100" w:line="240" w:lineRule="auto"/>
        <w:ind w:left="1701" w:hanging="567"/>
        <w:jc w:val="both"/>
        <w:rPr>
          <w:rFonts w:ascii="Tahoma" w:hAnsi="Tahoma" w:cs="Tahoma"/>
          <w:color w:val="605938"/>
          <w:sz w:val="18"/>
          <w:szCs w:val="18"/>
        </w:rPr>
      </w:pPr>
      <w:r>
        <w:rPr>
          <w:rFonts w:ascii="Tahoma" w:hAnsi="Tahoma" w:cs="Tahoma"/>
          <w:color w:val="605938"/>
          <w:sz w:val="18"/>
          <w:szCs w:val="18"/>
          <w:lang w:val="ru-RU"/>
        </w:rPr>
        <w:t>29</w:t>
      </w:r>
      <w:r w:rsidR="00EF3813" w:rsidRPr="00EF3813">
        <w:rPr>
          <w:rFonts w:ascii="Tahoma" w:hAnsi="Tahoma" w:cs="Tahoma"/>
          <w:color w:val="605938"/>
          <w:sz w:val="18"/>
          <w:szCs w:val="18"/>
        </w:rPr>
        <w:t>.2.   При неуважительном отношении к Лиге, либо к её сотрудникам, как игрок отдельно, так и команда в целом могут быть дисквалифицированы до конца Чемпионата.</w:t>
      </w:r>
    </w:p>
    <w:p w:rsidR="00EF3813" w:rsidRPr="00EF3813" w:rsidRDefault="00EF3813" w:rsidP="00EF3813">
      <w:pPr>
        <w:shd w:val="clear" w:color="auto" w:fill="FFFFFF"/>
        <w:spacing w:before="225" w:after="150" w:line="240" w:lineRule="auto"/>
        <w:outlineLvl w:val="1"/>
        <w:rPr>
          <w:rFonts w:ascii="Tahoma" w:hAnsi="Tahoma" w:cs="Tahoma"/>
          <w:b/>
          <w:bCs/>
          <w:color w:val="D33C0B"/>
          <w:sz w:val="29"/>
          <w:szCs w:val="29"/>
        </w:rPr>
      </w:pPr>
      <w:bookmarkStart w:id="26" w:name="_Toc309728061"/>
      <w:bookmarkStart w:id="27" w:name="_Toc308467170"/>
      <w:bookmarkEnd w:id="26"/>
      <w:r w:rsidRPr="00EF3813">
        <w:rPr>
          <w:rFonts w:ascii="Tahoma" w:hAnsi="Tahoma" w:cs="Tahoma"/>
          <w:b/>
          <w:bCs/>
          <w:color w:val="527DA8"/>
          <w:sz w:val="29"/>
          <w:szCs w:val="29"/>
        </w:rPr>
        <w:t>ГЛАВА 10. ЭКИПИРОВКА</w:t>
      </w:r>
      <w:bookmarkEnd w:id="27"/>
    </w:p>
    <w:p w:rsidR="00EF3813" w:rsidRPr="00EF3813" w:rsidRDefault="00683C75" w:rsidP="00EF3813">
      <w:pPr>
        <w:shd w:val="clear" w:color="auto" w:fill="FFFFFF"/>
        <w:spacing w:before="120" w:after="100" w:line="240" w:lineRule="auto"/>
        <w:ind w:firstLine="709"/>
        <w:jc w:val="both"/>
        <w:rPr>
          <w:rFonts w:ascii="Tahoma" w:hAnsi="Tahoma" w:cs="Tahoma"/>
          <w:color w:val="605938"/>
          <w:sz w:val="18"/>
          <w:szCs w:val="18"/>
        </w:rPr>
      </w:pPr>
      <w:r>
        <w:rPr>
          <w:rFonts w:ascii="Tahoma" w:hAnsi="Tahoma" w:cs="Tahoma"/>
          <w:color w:val="605938"/>
          <w:sz w:val="18"/>
          <w:szCs w:val="18"/>
          <w:lang w:val="ru-RU"/>
        </w:rPr>
        <w:t>30</w:t>
      </w:r>
      <w:r w:rsidR="00EF3813" w:rsidRPr="00EF3813">
        <w:rPr>
          <w:rFonts w:ascii="Tahoma" w:hAnsi="Tahoma" w:cs="Tahoma"/>
          <w:color w:val="605938"/>
          <w:sz w:val="18"/>
          <w:szCs w:val="18"/>
        </w:rPr>
        <w:t>.     Свитер хоккеиста должен иметь:</w:t>
      </w:r>
    </w:p>
    <w:p w:rsidR="00EF3813" w:rsidRPr="00EF3813" w:rsidRDefault="00683C75" w:rsidP="00EF3813">
      <w:pPr>
        <w:shd w:val="clear" w:color="auto" w:fill="FFFFFF"/>
        <w:spacing w:before="120" w:after="100" w:line="240" w:lineRule="auto"/>
        <w:ind w:left="1701" w:hanging="567"/>
        <w:jc w:val="both"/>
        <w:rPr>
          <w:rFonts w:ascii="Tahoma" w:hAnsi="Tahoma" w:cs="Tahoma"/>
          <w:color w:val="605938"/>
          <w:sz w:val="18"/>
          <w:szCs w:val="18"/>
        </w:rPr>
      </w:pPr>
      <w:r>
        <w:rPr>
          <w:rFonts w:ascii="Tahoma" w:hAnsi="Tahoma" w:cs="Tahoma"/>
          <w:color w:val="605938"/>
          <w:sz w:val="18"/>
          <w:szCs w:val="18"/>
          <w:lang w:val="ru-RU"/>
        </w:rPr>
        <w:t>30.1</w:t>
      </w:r>
      <w:r w:rsidR="00EF3813" w:rsidRPr="00EF3813">
        <w:rPr>
          <w:rFonts w:ascii="Tahoma" w:hAnsi="Tahoma" w:cs="Tahoma"/>
          <w:color w:val="605938"/>
          <w:sz w:val="18"/>
          <w:szCs w:val="18"/>
        </w:rPr>
        <w:t>   Капитан команды обязан иметь в верхней левой части свитера букву «К» или «С» высотой 8–10 сантиметров, либо нарукавную капитанскую повязку.</w:t>
      </w:r>
    </w:p>
    <w:p w:rsidR="00EF3813" w:rsidRPr="00EF3813" w:rsidRDefault="00683C75" w:rsidP="00EF3813">
      <w:pPr>
        <w:shd w:val="clear" w:color="auto" w:fill="FFFFFF"/>
        <w:spacing w:before="120" w:after="100" w:line="240" w:lineRule="auto"/>
        <w:ind w:left="1701" w:hanging="567"/>
        <w:jc w:val="both"/>
        <w:rPr>
          <w:rFonts w:ascii="Tahoma" w:hAnsi="Tahoma" w:cs="Tahoma"/>
          <w:color w:val="605938"/>
          <w:sz w:val="18"/>
          <w:szCs w:val="18"/>
        </w:rPr>
      </w:pPr>
      <w:r>
        <w:rPr>
          <w:rFonts w:ascii="Tahoma" w:hAnsi="Tahoma" w:cs="Tahoma"/>
          <w:color w:val="605938"/>
          <w:sz w:val="18"/>
          <w:szCs w:val="18"/>
        </w:rPr>
        <w:t>30.2</w:t>
      </w:r>
      <w:r w:rsidR="00EF3813" w:rsidRPr="00EF3813">
        <w:rPr>
          <w:rFonts w:ascii="Tahoma" w:hAnsi="Tahoma" w:cs="Tahoma"/>
          <w:color w:val="605938"/>
          <w:sz w:val="18"/>
          <w:szCs w:val="18"/>
        </w:rPr>
        <w:t>.   Ассистент команды обязан иметь в верхней левой части свитера букву «А».</w:t>
      </w:r>
    </w:p>
    <w:p w:rsidR="00EF3813" w:rsidRPr="00EF3813" w:rsidRDefault="00683C75" w:rsidP="00EF3813">
      <w:pPr>
        <w:shd w:val="clear" w:color="auto" w:fill="FFFFFF"/>
        <w:spacing w:before="120" w:after="100" w:line="240" w:lineRule="auto"/>
        <w:ind w:firstLine="709"/>
        <w:jc w:val="both"/>
        <w:rPr>
          <w:rFonts w:ascii="Tahoma" w:hAnsi="Tahoma" w:cs="Tahoma"/>
          <w:color w:val="605938"/>
          <w:sz w:val="18"/>
          <w:szCs w:val="18"/>
        </w:rPr>
      </w:pPr>
      <w:r>
        <w:rPr>
          <w:rFonts w:ascii="Tahoma" w:hAnsi="Tahoma" w:cs="Tahoma"/>
          <w:color w:val="605938"/>
          <w:sz w:val="18"/>
          <w:szCs w:val="18"/>
        </w:rPr>
        <w:t>31</w:t>
      </w:r>
      <w:r w:rsidR="00EF3813" w:rsidRPr="00EF3813">
        <w:rPr>
          <w:rFonts w:ascii="Tahoma" w:hAnsi="Tahoma" w:cs="Tahoma"/>
          <w:color w:val="605938"/>
          <w:sz w:val="18"/>
          <w:szCs w:val="18"/>
        </w:rPr>
        <w:t>.     Номера хоккеистов не могут совпадать в Заявке одной команды. Изменение игровых номеров хоккеистов во время проведения Соревнования допускается при согласовании со Спортивным директором. Использование игрового номера хоккеиста, который во время сезона был от заявлен из команды – допускается.</w:t>
      </w:r>
    </w:p>
    <w:p w:rsidR="007F516B" w:rsidRDefault="00683C75" w:rsidP="00EF3813">
      <w:pPr>
        <w:shd w:val="clear" w:color="auto" w:fill="FFFFFF"/>
        <w:spacing w:before="120" w:after="100" w:line="240" w:lineRule="auto"/>
        <w:ind w:firstLine="709"/>
        <w:jc w:val="both"/>
        <w:rPr>
          <w:rFonts w:ascii="Tahoma" w:hAnsi="Tahoma" w:cs="Tahoma"/>
          <w:color w:val="605938"/>
          <w:sz w:val="18"/>
          <w:szCs w:val="18"/>
        </w:rPr>
      </w:pPr>
      <w:r>
        <w:rPr>
          <w:rFonts w:ascii="Tahoma" w:hAnsi="Tahoma" w:cs="Tahoma"/>
          <w:color w:val="605938"/>
          <w:sz w:val="18"/>
          <w:szCs w:val="18"/>
        </w:rPr>
        <w:t>32</w:t>
      </w:r>
      <w:r w:rsidR="00EF3813" w:rsidRPr="00EF3813">
        <w:rPr>
          <w:rFonts w:ascii="Tahoma" w:hAnsi="Tahoma" w:cs="Tahoma"/>
          <w:color w:val="605938"/>
          <w:sz w:val="18"/>
          <w:szCs w:val="18"/>
        </w:rPr>
        <w:t>.     Игровые свитера, игровые трусы (чехлы на трусы) и гамаши у игроков одной команды должны быть одинаковыми</w:t>
      </w:r>
      <w:r w:rsidR="00EF3813" w:rsidRPr="00EF3813">
        <w:rPr>
          <w:rFonts w:ascii="Tahoma" w:hAnsi="Tahoma" w:cs="Tahoma"/>
          <w:color w:val="FF0000"/>
          <w:sz w:val="18"/>
          <w:szCs w:val="18"/>
        </w:rPr>
        <w:t> </w:t>
      </w:r>
      <w:r w:rsidR="00EF3813" w:rsidRPr="00EF3813">
        <w:rPr>
          <w:rFonts w:ascii="Tahoma" w:hAnsi="Tahoma" w:cs="Tahoma"/>
          <w:color w:val="605938"/>
          <w:sz w:val="18"/>
          <w:szCs w:val="18"/>
        </w:rPr>
        <w:t>(с одинаковым рисунком).</w:t>
      </w:r>
      <w:r w:rsidR="00EF3813" w:rsidRPr="00EF3813">
        <w:rPr>
          <w:rFonts w:ascii="Tahoma" w:hAnsi="Tahoma" w:cs="Tahoma"/>
          <w:color w:val="FF0000"/>
          <w:sz w:val="18"/>
          <w:szCs w:val="18"/>
        </w:rPr>
        <w:t> </w:t>
      </w:r>
    </w:p>
    <w:p w:rsidR="00EF3813" w:rsidRPr="00EF3813" w:rsidRDefault="00683C75" w:rsidP="00EF3813">
      <w:pPr>
        <w:shd w:val="clear" w:color="auto" w:fill="FFFFFF"/>
        <w:spacing w:before="120" w:after="100" w:line="240" w:lineRule="auto"/>
        <w:ind w:firstLine="709"/>
        <w:jc w:val="both"/>
        <w:rPr>
          <w:rFonts w:ascii="Tahoma" w:hAnsi="Tahoma" w:cs="Tahoma"/>
          <w:color w:val="605938"/>
          <w:sz w:val="18"/>
          <w:szCs w:val="18"/>
        </w:rPr>
      </w:pPr>
      <w:r>
        <w:rPr>
          <w:rFonts w:ascii="Tahoma" w:hAnsi="Tahoma" w:cs="Tahoma"/>
          <w:color w:val="605938"/>
          <w:sz w:val="18"/>
          <w:szCs w:val="18"/>
          <w:lang w:val="ru-RU"/>
        </w:rPr>
        <w:t>33</w:t>
      </w:r>
      <w:r w:rsidR="00EF3813" w:rsidRPr="00EF3813">
        <w:rPr>
          <w:rFonts w:ascii="Tahoma" w:hAnsi="Tahoma" w:cs="Tahoma"/>
          <w:color w:val="605938"/>
          <w:sz w:val="18"/>
          <w:szCs w:val="18"/>
        </w:rPr>
        <w:t>.     Хоккеист не допускается к участию в матче, если у него игровой свитер не соответствует п., либо свитер полностью отсутствует, а также, если на свитере не нанесен игровой номер.</w:t>
      </w:r>
    </w:p>
    <w:p w:rsidR="00EF3813" w:rsidRPr="00EF3813" w:rsidRDefault="00683C75" w:rsidP="00EF3813">
      <w:pPr>
        <w:shd w:val="clear" w:color="auto" w:fill="FFFFFF"/>
        <w:spacing w:before="120" w:after="100" w:line="240" w:lineRule="auto"/>
        <w:ind w:firstLine="709"/>
        <w:jc w:val="both"/>
        <w:rPr>
          <w:rFonts w:ascii="Tahoma" w:hAnsi="Tahoma" w:cs="Tahoma"/>
          <w:color w:val="605938"/>
          <w:sz w:val="18"/>
          <w:szCs w:val="18"/>
        </w:rPr>
      </w:pPr>
      <w:r>
        <w:rPr>
          <w:rFonts w:ascii="Tahoma" w:hAnsi="Tahoma" w:cs="Tahoma"/>
          <w:color w:val="605938"/>
          <w:sz w:val="18"/>
          <w:szCs w:val="18"/>
          <w:lang w:val="ru-RU"/>
        </w:rPr>
        <w:t>34</w:t>
      </w:r>
      <w:r w:rsidR="00EF3813" w:rsidRPr="00EF3813">
        <w:rPr>
          <w:rFonts w:ascii="Tahoma" w:hAnsi="Tahoma" w:cs="Tahoma"/>
          <w:color w:val="605938"/>
          <w:sz w:val="18"/>
          <w:szCs w:val="18"/>
        </w:rPr>
        <w:t>.     Все хоккеисты, заявленные на участие в матче, должны выходить в полной хоккейной экипировке в соответствии с требованиями соответствующего пункта правил, принятыми Международной Федерацией хоккея на льду (ИИХФ), утвержденными на Конгрессе ИИХФ в 2012 году.</w:t>
      </w:r>
    </w:p>
    <w:p w:rsidR="00EF3813" w:rsidRPr="00EF3813" w:rsidRDefault="00EF3813" w:rsidP="00EF3813">
      <w:pPr>
        <w:shd w:val="clear" w:color="auto" w:fill="FFFFFF"/>
        <w:spacing w:before="195" w:after="120" w:line="240" w:lineRule="auto"/>
        <w:outlineLvl w:val="0"/>
        <w:rPr>
          <w:rFonts w:ascii="Tahoma" w:hAnsi="Tahoma" w:cs="Tahoma"/>
          <w:b/>
          <w:bCs/>
          <w:color w:val="FFFFFF"/>
          <w:kern w:val="36"/>
          <w:sz w:val="20"/>
          <w:szCs w:val="20"/>
        </w:rPr>
      </w:pPr>
      <w:bookmarkStart w:id="28" w:name="_Toc309728062"/>
      <w:bookmarkStart w:id="29" w:name="_Toc308467171"/>
      <w:bookmarkEnd w:id="28"/>
      <w:r w:rsidRPr="00EF3813">
        <w:rPr>
          <w:rFonts w:ascii="Tahoma" w:hAnsi="Tahoma" w:cs="Tahoma"/>
          <w:b/>
          <w:bCs/>
          <w:color w:val="FFFFFF"/>
          <w:kern w:val="36"/>
          <w:sz w:val="20"/>
          <w:szCs w:val="20"/>
        </w:rPr>
        <w:t>РАЗДЕЛ IV. ПРОВЕДЕНИЕ ЧЕМПИОНАТА</w:t>
      </w:r>
      <w:bookmarkEnd w:id="29"/>
    </w:p>
    <w:p w:rsidR="00EF3813" w:rsidRPr="00EF3813" w:rsidRDefault="00EF3813" w:rsidP="00EF3813">
      <w:pPr>
        <w:shd w:val="clear" w:color="auto" w:fill="FFFFFF"/>
        <w:spacing w:before="225" w:after="150" w:line="240" w:lineRule="auto"/>
        <w:outlineLvl w:val="1"/>
        <w:rPr>
          <w:rFonts w:ascii="Tahoma" w:hAnsi="Tahoma" w:cs="Tahoma"/>
          <w:b/>
          <w:bCs/>
          <w:color w:val="D33C0B"/>
          <w:sz w:val="29"/>
          <w:szCs w:val="29"/>
        </w:rPr>
      </w:pPr>
      <w:bookmarkStart w:id="30" w:name="_Toc309728063"/>
      <w:bookmarkStart w:id="31" w:name="_Toc308467172"/>
      <w:bookmarkEnd w:id="30"/>
      <w:r w:rsidRPr="00EF3813">
        <w:rPr>
          <w:rFonts w:ascii="Tahoma" w:hAnsi="Tahoma" w:cs="Tahoma"/>
          <w:b/>
          <w:bCs/>
          <w:color w:val="527DA8"/>
          <w:sz w:val="29"/>
          <w:szCs w:val="29"/>
        </w:rPr>
        <w:lastRenderedPageBreak/>
        <w:t>ГЛАВА 11. СТРУКТУРА И СРОКИ ПРОВЕДЕНИЯ</w:t>
      </w:r>
      <w:r w:rsidR="00E617D9">
        <w:rPr>
          <w:rFonts w:ascii="Tahoma" w:hAnsi="Tahoma" w:cs="Tahoma"/>
          <w:b/>
          <w:bCs/>
          <w:color w:val="527DA8"/>
          <w:sz w:val="29"/>
          <w:szCs w:val="29"/>
          <w:lang w:val="ru-RU"/>
        </w:rPr>
        <w:t xml:space="preserve"> </w:t>
      </w:r>
      <w:r w:rsidRPr="00EF3813">
        <w:rPr>
          <w:rFonts w:ascii="Tahoma" w:hAnsi="Tahoma" w:cs="Tahoma"/>
          <w:b/>
          <w:bCs/>
          <w:color w:val="527DA8"/>
          <w:sz w:val="29"/>
          <w:szCs w:val="29"/>
        </w:rPr>
        <w:t>СОРЕВНОВАНИ</w:t>
      </w:r>
      <w:r w:rsidR="00E617D9">
        <w:rPr>
          <w:rFonts w:ascii="Tahoma" w:hAnsi="Tahoma" w:cs="Tahoma"/>
          <w:b/>
          <w:bCs/>
          <w:color w:val="527DA8"/>
          <w:sz w:val="29"/>
          <w:szCs w:val="29"/>
          <w:lang w:val="ru-RU"/>
        </w:rPr>
        <w:t>Й</w:t>
      </w:r>
      <w:r w:rsidRPr="00EF3813">
        <w:rPr>
          <w:rFonts w:ascii="Tahoma" w:hAnsi="Tahoma" w:cs="Tahoma"/>
          <w:b/>
          <w:bCs/>
          <w:color w:val="527DA8"/>
          <w:sz w:val="29"/>
          <w:szCs w:val="29"/>
        </w:rPr>
        <w:t>.</w:t>
      </w:r>
      <w:bookmarkEnd w:id="31"/>
    </w:p>
    <w:p w:rsidR="00EF3813" w:rsidRPr="00EF3813" w:rsidRDefault="00683C75" w:rsidP="00EF3813">
      <w:pPr>
        <w:shd w:val="clear" w:color="auto" w:fill="FFFFFF"/>
        <w:spacing w:before="120" w:after="100" w:line="240" w:lineRule="auto"/>
        <w:ind w:firstLine="709"/>
        <w:jc w:val="both"/>
        <w:rPr>
          <w:rFonts w:ascii="Tahoma" w:hAnsi="Tahoma" w:cs="Tahoma"/>
          <w:color w:val="605938"/>
          <w:sz w:val="18"/>
          <w:szCs w:val="18"/>
        </w:rPr>
      </w:pPr>
      <w:r>
        <w:rPr>
          <w:rFonts w:ascii="Tahoma" w:hAnsi="Tahoma" w:cs="Tahoma"/>
          <w:color w:val="605938"/>
          <w:sz w:val="18"/>
          <w:szCs w:val="18"/>
          <w:lang w:val="ru-RU"/>
        </w:rPr>
        <w:t>35</w:t>
      </w:r>
      <w:r w:rsidR="00EF3813" w:rsidRPr="00EF3813">
        <w:rPr>
          <w:rFonts w:ascii="Tahoma" w:hAnsi="Tahoma" w:cs="Tahoma"/>
          <w:color w:val="605938"/>
          <w:sz w:val="18"/>
          <w:szCs w:val="18"/>
        </w:rPr>
        <w:t>.     Все матчи Чемпионата   проводятся по Правилам игры в хоккей и согласно нормам настоящего Регламента.</w:t>
      </w:r>
    </w:p>
    <w:p w:rsidR="00EF3813" w:rsidRPr="00EF3813" w:rsidRDefault="00683C75" w:rsidP="00EF3813">
      <w:pPr>
        <w:shd w:val="clear" w:color="auto" w:fill="FFFFFF"/>
        <w:spacing w:before="120" w:after="100" w:line="240" w:lineRule="auto"/>
        <w:ind w:firstLine="709"/>
        <w:jc w:val="both"/>
        <w:rPr>
          <w:rFonts w:ascii="Tahoma" w:hAnsi="Tahoma" w:cs="Tahoma"/>
          <w:color w:val="605938"/>
          <w:sz w:val="18"/>
          <w:szCs w:val="18"/>
        </w:rPr>
      </w:pPr>
      <w:r>
        <w:rPr>
          <w:rFonts w:ascii="Tahoma" w:hAnsi="Tahoma" w:cs="Tahoma"/>
          <w:color w:val="605938"/>
          <w:sz w:val="18"/>
          <w:szCs w:val="18"/>
          <w:lang w:val="ru-RU"/>
        </w:rPr>
        <w:t>36</w:t>
      </w:r>
      <w:r w:rsidR="00EF3813" w:rsidRPr="00EF3813">
        <w:rPr>
          <w:rFonts w:ascii="Tahoma" w:hAnsi="Tahoma" w:cs="Tahoma"/>
          <w:color w:val="605938"/>
          <w:sz w:val="18"/>
          <w:szCs w:val="18"/>
        </w:rPr>
        <w:t>.</w:t>
      </w:r>
      <w:r w:rsidR="007F516B">
        <w:rPr>
          <w:rFonts w:ascii="Tahoma" w:hAnsi="Tahoma" w:cs="Tahoma"/>
          <w:color w:val="605938"/>
          <w:sz w:val="18"/>
          <w:szCs w:val="18"/>
        </w:rPr>
        <w:t>     Чемпионат   проводится с 1 октября 201</w:t>
      </w:r>
      <w:r w:rsidR="00CD28AE">
        <w:rPr>
          <w:rFonts w:ascii="Tahoma" w:hAnsi="Tahoma" w:cs="Tahoma"/>
          <w:color w:val="605938"/>
          <w:sz w:val="18"/>
          <w:szCs w:val="18"/>
          <w:lang w:val="ru-RU"/>
        </w:rPr>
        <w:t>7</w:t>
      </w:r>
      <w:r w:rsidR="00EF3813" w:rsidRPr="00EF3813">
        <w:rPr>
          <w:rFonts w:ascii="Tahoma" w:hAnsi="Tahoma" w:cs="Tahoma"/>
          <w:color w:val="605938"/>
          <w:sz w:val="18"/>
          <w:szCs w:val="18"/>
        </w:rPr>
        <w:t xml:space="preserve"> года </w:t>
      </w:r>
      <w:r w:rsidR="00CD28AE">
        <w:rPr>
          <w:rFonts w:ascii="Tahoma" w:hAnsi="Tahoma" w:cs="Tahoma"/>
          <w:color w:val="605938"/>
          <w:sz w:val="18"/>
          <w:szCs w:val="18"/>
        </w:rPr>
        <w:t>по 29 апреля 2017</w:t>
      </w:r>
      <w:r w:rsidR="00EF3813" w:rsidRPr="00EF3813">
        <w:rPr>
          <w:rFonts w:ascii="Tahoma" w:hAnsi="Tahoma" w:cs="Tahoma"/>
          <w:color w:val="605938"/>
          <w:sz w:val="18"/>
          <w:szCs w:val="18"/>
        </w:rPr>
        <w:t xml:space="preserve"> года в соответствии </w:t>
      </w:r>
      <w:r w:rsidR="007F516B">
        <w:rPr>
          <w:rFonts w:ascii="Tahoma" w:hAnsi="Tahoma" w:cs="Tahoma"/>
          <w:color w:val="605938"/>
          <w:sz w:val="18"/>
          <w:szCs w:val="18"/>
        </w:rPr>
        <w:t xml:space="preserve">с утвержденным расписанием игр </w:t>
      </w:r>
    </w:p>
    <w:p w:rsidR="00EF3813" w:rsidRPr="00EF3813" w:rsidRDefault="008D136E" w:rsidP="00EF3813">
      <w:pPr>
        <w:shd w:val="clear" w:color="auto" w:fill="FFFFFF"/>
        <w:spacing w:before="120" w:after="100" w:line="240" w:lineRule="auto"/>
        <w:ind w:firstLine="709"/>
        <w:jc w:val="both"/>
        <w:rPr>
          <w:rFonts w:ascii="Tahoma" w:hAnsi="Tahoma" w:cs="Tahoma"/>
          <w:color w:val="605938"/>
          <w:sz w:val="18"/>
          <w:szCs w:val="18"/>
        </w:rPr>
      </w:pPr>
      <w:r>
        <w:rPr>
          <w:rFonts w:ascii="Tahoma" w:hAnsi="Tahoma" w:cs="Tahoma"/>
          <w:color w:val="605938"/>
          <w:sz w:val="18"/>
          <w:szCs w:val="18"/>
          <w:lang w:val="ru-RU"/>
        </w:rPr>
        <w:t>37</w:t>
      </w:r>
      <w:r w:rsidR="00EF3813" w:rsidRPr="00EF3813">
        <w:rPr>
          <w:rFonts w:ascii="Tahoma" w:hAnsi="Tahoma" w:cs="Tahoma"/>
          <w:color w:val="605938"/>
          <w:sz w:val="18"/>
          <w:szCs w:val="18"/>
        </w:rPr>
        <w:t>.     Чемпионат   во всех дивизионов, определенных настоящим Регламентом, проводится в несколько этапов, согласно п.</w:t>
      </w:r>
      <w:r w:rsidR="007F516B">
        <w:rPr>
          <w:rFonts w:ascii="Tahoma" w:hAnsi="Tahoma" w:cs="Tahoma"/>
          <w:color w:val="605938"/>
          <w:sz w:val="18"/>
          <w:szCs w:val="18"/>
          <w:lang w:val="ru-RU"/>
        </w:rPr>
        <w:t>6</w:t>
      </w:r>
      <w:r w:rsidR="00EF3813" w:rsidRPr="00EF3813">
        <w:rPr>
          <w:rFonts w:ascii="Tahoma" w:hAnsi="Tahoma" w:cs="Tahoma"/>
          <w:color w:val="605938"/>
          <w:sz w:val="18"/>
          <w:szCs w:val="18"/>
        </w:rPr>
        <w:t xml:space="preserve"> настоящего Регламента.</w:t>
      </w:r>
    </w:p>
    <w:p w:rsidR="00EF3813" w:rsidRPr="00EF3813" w:rsidRDefault="008D136E" w:rsidP="00EF3813">
      <w:pPr>
        <w:shd w:val="clear" w:color="auto" w:fill="FFFFFF"/>
        <w:spacing w:before="120" w:after="100" w:line="240" w:lineRule="auto"/>
        <w:ind w:firstLine="709"/>
        <w:jc w:val="both"/>
        <w:rPr>
          <w:rFonts w:ascii="Tahoma" w:hAnsi="Tahoma" w:cs="Tahoma"/>
          <w:color w:val="605938"/>
          <w:sz w:val="18"/>
          <w:szCs w:val="18"/>
        </w:rPr>
      </w:pPr>
      <w:r>
        <w:rPr>
          <w:rFonts w:ascii="Tahoma" w:hAnsi="Tahoma" w:cs="Tahoma"/>
          <w:color w:val="605938"/>
          <w:sz w:val="18"/>
          <w:szCs w:val="18"/>
          <w:lang w:val="ru-RU"/>
        </w:rPr>
        <w:t>38</w:t>
      </w:r>
      <w:r w:rsidR="00EF3813" w:rsidRPr="00EF3813">
        <w:rPr>
          <w:rFonts w:ascii="Tahoma" w:hAnsi="Tahoma" w:cs="Tahoma"/>
          <w:color w:val="605938"/>
          <w:sz w:val="18"/>
          <w:szCs w:val="18"/>
        </w:rPr>
        <w:t>.     Все хоккеисты, тренеры, руководители и иные должностные лица команд, судьи и иные лица, задействованные в матчах Чемпионата  , обязаны знать и выполнять Правила игры в хоккей и нормы настоящего Регламента.</w:t>
      </w:r>
    </w:p>
    <w:p w:rsidR="00EF3813" w:rsidRPr="00EF3813" w:rsidRDefault="008D136E" w:rsidP="00EF3813">
      <w:pPr>
        <w:shd w:val="clear" w:color="auto" w:fill="FFFFFF"/>
        <w:spacing w:before="120" w:after="100" w:line="240" w:lineRule="auto"/>
        <w:ind w:firstLine="709"/>
        <w:jc w:val="both"/>
        <w:rPr>
          <w:rFonts w:ascii="Tahoma" w:hAnsi="Tahoma" w:cs="Tahoma"/>
          <w:color w:val="605938"/>
          <w:sz w:val="18"/>
          <w:szCs w:val="18"/>
        </w:rPr>
      </w:pPr>
      <w:r>
        <w:rPr>
          <w:rFonts w:ascii="Tahoma" w:hAnsi="Tahoma" w:cs="Tahoma"/>
          <w:color w:val="605938"/>
          <w:sz w:val="18"/>
          <w:szCs w:val="18"/>
          <w:lang w:val="ru-RU"/>
        </w:rPr>
        <w:t>39</w:t>
      </w:r>
      <w:r w:rsidR="00EF3813" w:rsidRPr="00EF3813">
        <w:rPr>
          <w:rFonts w:ascii="Tahoma" w:hAnsi="Tahoma" w:cs="Tahoma"/>
          <w:color w:val="605938"/>
          <w:sz w:val="18"/>
          <w:szCs w:val="18"/>
        </w:rPr>
        <w:t>.     Назначение судей на матчи Чемпионата осуществляет Председатель Судейского корпуса.</w:t>
      </w:r>
    </w:p>
    <w:p w:rsidR="00EF3813" w:rsidRPr="00EF3813" w:rsidRDefault="00EF3813" w:rsidP="00EF3813">
      <w:pPr>
        <w:shd w:val="clear" w:color="auto" w:fill="FFFFFF"/>
        <w:spacing w:before="225" w:after="150" w:line="240" w:lineRule="auto"/>
        <w:outlineLvl w:val="1"/>
        <w:rPr>
          <w:rFonts w:ascii="Tahoma" w:hAnsi="Tahoma" w:cs="Tahoma"/>
          <w:b/>
          <w:bCs/>
          <w:color w:val="D33C0B"/>
          <w:sz w:val="29"/>
          <w:szCs w:val="29"/>
        </w:rPr>
      </w:pPr>
      <w:bookmarkStart w:id="32" w:name="_Toc309728064"/>
      <w:bookmarkStart w:id="33" w:name="_Toc308467173"/>
      <w:bookmarkEnd w:id="32"/>
      <w:r w:rsidRPr="00EF3813">
        <w:rPr>
          <w:rFonts w:ascii="Tahoma" w:hAnsi="Tahoma" w:cs="Tahoma"/>
          <w:b/>
          <w:bCs/>
          <w:color w:val="527DA8"/>
          <w:sz w:val="29"/>
          <w:szCs w:val="29"/>
        </w:rPr>
        <w:t>ГЛАВА 12. ПОРЯДОК ПРОВЕДЕНИЯ МАТЧЕЙ ЧЕМПИОНАТА</w:t>
      </w:r>
      <w:bookmarkEnd w:id="33"/>
    </w:p>
    <w:p w:rsidR="00EF3813" w:rsidRPr="00EF3813" w:rsidRDefault="008D136E" w:rsidP="00EF3813">
      <w:pPr>
        <w:shd w:val="clear" w:color="auto" w:fill="FFFFFF"/>
        <w:spacing w:before="120" w:after="100" w:line="240" w:lineRule="auto"/>
        <w:ind w:firstLine="709"/>
        <w:jc w:val="both"/>
        <w:rPr>
          <w:rFonts w:ascii="Tahoma" w:hAnsi="Tahoma" w:cs="Tahoma"/>
          <w:color w:val="605938"/>
          <w:sz w:val="18"/>
          <w:szCs w:val="18"/>
        </w:rPr>
      </w:pPr>
      <w:r>
        <w:rPr>
          <w:rFonts w:ascii="Tahoma" w:hAnsi="Tahoma" w:cs="Tahoma"/>
          <w:color w:val="605938"/>
          <w:sz w:val="18"/>
          <w:szCs w:val="18"/>
          <w:lang w:val="ru-RU"/>
        </w:rPr>
        <w:t>40</w:t>
      </w:r>
      <w:r w:rsidR="00EF3813" w:rsidRPr="00EF3813">
        <w:rPr>
          <w:rFonts w:ascii="Tahoma" w:hAnsi="Tahoma" w:cs="Tahoma"/>
          <w:color w:val="605938"/>
          <w:sz w:val="18"/>
          <w:szCs w:val="18"/>
        </w:rPr>
        <w:t>.     Регулярный Чемпионат</w:t>
      </w:r>
    </w:p>
    <w:p w:rsidR="007F516B" w:rsidRDefault="008D136E" w:rsidP="00EF3813">
      <w:pPr>
        <w:shd w:val="clear" w:color="auto" w:fill="FFFFFF"/>
        <w:spacing w:before="120" w:after="100" w:line="240" w:lineRule="auto"/>
        <w:ind w:left="1701" w:hanging="567"/>
        <w:jc w:val="both"/>
        <w:rPr>
          <w:rFonts w:ascii="Tahoma" w:hAnsi="Tahoma" w:cs="Tahoma"/>
          <w:color w:val="605938"/>
          <w:sz w:val="18"/>
          <w:szCs w:val="18"/>
          <w:lang w:val="ru-RU"/>
        </w:rPr>
      </w:pPr>
      <w:r>
        <w:rPr>
          <w:rFonts w:ascii="Tahoma" w:hAnsi="Tahoma" w:cs="Tahoma"/>
          <w:color w:val="605938"/>
          <w:sz w:val="18"/>
          <w:szCs w:val="18"/>
          <w:lang w:val="ru-RU"/>
        </w:rPr>
        <w:t>40</w:t>
      </w:r>
      <w:r w:rsidR="00EF3813" w:rsidRPr="00EF3813">
        <w:rPr>
          <w:rFonts w:ascii="Tahoma" w:hAnsi="Tahoma" w:cs="Tahoma"/>
          <w:color w:val="605938"/>
          <w:sz w:val="18"/>
          <w:szCs w:val="18"/>
        </w:rPr>
        <w:t xml:space="preserve">.1.   Каждый матч I этапа Чемпионата состоит из 3 периодов, продолжительностью 20 минут </w:t>
      </w:r>
      <w:r w:rsidR="007F516B">
        <w:rPr>
          <w:rFonts w:ascii="Tahoma" w:hAnsi="Tahoma" w:cs="Tahoma"/>
          <w:color w:val="605938"/>
          <w:sz w:val="18"/>
          <w:szCs w:val="18"/>
          <w:lang w:val="ru-RU"/>
        </w:rPr>
        <w:t>«грязного»</w:t>
      </w:r>
      <w:r w:rsidR="00EF3813" w:rsidRPr="00EF3813">
        <w:rPr>
          <w:rFonts w:ascii="Tahoma" w:hAnsi="Tahoma" w:cs="Tahoma"/>
          <w:color w:val="605938"/>
          <w:sz w:val="18"/>
          <w:szCs w:val="18"/>
        </w:rPr>
        <w:t xml:space="preserve">времени и </w:t>
      </w:r>
      <w:r w:rsidR="007F516B">
        <w:rPr>
          <w:rFonts w:ascii="Tahoma" w:hAnsi="Tahoma" w:cs="Tahoma"/>
          <w:color w:val="605938"/>
          <w:sz w:val="18"/>
          <w:szCs w:val="18"/>
          <w:lang w:val="ru-RU"/>
        </w:rPr>
        <w:t>разминкой 7-8 мин.</w:t>
      </w:r>
      <w:r>
        <w:rPr>
          <w:rFonts w:ascii="Tahoma" w:hAnsi="Tahoma" w:cs="Tahoma"/>
          <w:color w:val="605938"/>
          <w:sz w:val="18"/>
          <w:szCs w:val="18"/>
          <w:lang w:val="ru-RU"/>
        </w:rPr>
        <w:t>,2 мин.третьего периода</w:t>
      </w:r>
      <w:proofErr w:type="gramStart"/>
      <w:r>
        <w:rPr>
          <w:rFonts w:ascii="Tahoma" w:hAnsi="Tahoma" w:cs="Tahoma"/>
          <w:color w:val="605938"/>
          <w:sz w:val="18"/>
          <w:szCs w:val="18"/>
          <w:lang w:val="ru-RU"/>
        </w:rPr>
        <w:t>-«</w:t>
      </w:r>
      <w:proofErr w:type="gramEnd"/>
      <w:r>
        <w:rPr>
          <w:rFonts w:ascii="Tahoma" w:hAnsi="Tahoma" w:cs="Tahoma"/>
          <w:color w:val="605938"/>
          <w:sz w:val="18"/>
          <w:szCs w:val="18"/>
          <w:lang w:val="ru-RU"/>
        </w:rPr>
        <w:t>чистое»время</w:t>
      </w:r>
    </w:p>
    <w:p w:rsidR="00EF3813" w:rsidRPr="00EF3813" w:rsidRDefault="008D136E" w:rsidP="00EF3813">
      <w:pPr>
        <w:shd w:val="clear" w:color="auto" w:fill="FFFFFF"/>
        <w:spacing w:before="120" w:after="100" w:line="240" w:lineRule="auto"/>
        <w:ind w:left="1701" w:hanging="567"/>
        <w:jc w:val="both"/>
        <w:rPr>
          <w:rFonts w:ascii="Tahoma" w:hAnsi="Tahoma" w:cs="Tahoma"/>
          <w:color w:val="605938"/>
          <w:sz w:val="18"/>
          <w:szCs w:val="18"/>
        </w:rPr>
      </w:pPr>
      <w:r>
        <w:rPr>
          <w:rFonts w:ascii="Tahoma" w:hAnsi="Tahoma" w:cs="Tahoma"/>
          <w:color w:val="605938"/>
          <w:sz w:val="18"/>
          <w:szCs w:val="18"/>
        </w:rPr>
        <w:t>40</w:t>
      </w:r>
      <w:r w:rsidR="00EF3813" w:rsidRPr="00EF3813">
        <w:rPr>
          <w:rFonts w:ascii="Tahoma" w:hAnsi="Tahoma" w:cs="Tahoma"/>
          <w:color w:val="605938"/>
          <w:sz w:val="18"/>
          <w:szCs w:val="18"/>
        </w:rPr>
        <w:t>.2.   По результатам матча команде, одержавшей победу, записывается два очка, проигравшей команде ноль очков, а в случае ничейного результата каждой команде записывается по одному очку.</w:t>
      </w:r>
    </w:p>
    <w:p w:rsidR="00EF3813" w:rsidRDefault="008D136E" w:rsidP="00EF3813">
      <w:pPr>
        <w:shd w:val="clear" w:color="auto" w:fill="FFFFFF"/>
        <w:spacing w:before="120" w:after="100" w:line="240" w:lineRule="auto"/>
        <w:ind w:firstLine="709"/>
        <w:jc w:val="both"/>
        <w:rPr>
          <w:rFonts w:ascii="Tahoma" w:hAnsi="Tahoma" w:cs="Tahoma"/>
          <w:color w:val="605938"/>
          <w:sz w:val="18"/>
          <w:szCs w:val="18"/>
          <w:lang w:val="ru-RU"/>
        </w:rPr>
      </w:pPr>
      <w:r>
        <w:rPr>
          <w:rFonts w:ascii="Tahoma" w:hAnsi="Tahoma" w:cs="Tahoma"/>
          <w:color w:val="605938"/>
          <w:sz w:val="18"/>
          <w:szCs w:val="18"/>
          <w:lang w:val="ru-RU"/>
        </w:rPr>
        <w:t>41</w:t>
      </w:r>
      <w:r w:rsidR="00EF3813" w:rsidRPr="00EF3813">
        <w:rPr>
          <w:rFonts w:ascii="Tahoma" w:hAnsi="Tahoma" w:cs="Tahoma"/>
          <w:color w:val="605938"/>
          <w:sz w:val="18"/>
          <w:szCs w:val="18"/>
        </w:rPr>
        <w:t xml:space="preserve">.     Игры </w:t>
      </w:r>
      <w:r w:rsidR="007F516B">
        <w:rPr>
          <w:rFonts w:ascii="Tahoma" w:hAnsi="Tahoma" w:cs="Tahoma"/>
          <w:color w:val="605938"/>
          <w:sz w:val="18"/>
          <w:szCs w:val="18"/>
          <w:lang w:val="ru-RU"/>
        </w:rPr>
        <w:t>Кубка</w:t>
      </w:r>
    </w:p>
    <w:p w:rsidR="00FA3ECA" w:rsidRPr="007F516B" w:rsidRDefault="008D136E" w:rsidP="00EF3813">
      <w:pPr>
        <w:shd w:val="clear" w:color="auto" w:fill="FFFFFF"/>
        <w:spacing w:before="120" w:after="100" w:line="240" w:lineRule="auto"/>
        <w:ind w:firstLine="709"/>
        <w:jc w:val="both"/>
        <w:rPr>
          <w:rFonts w:ascii="Tahoma" w:hAnsi="Tahoma" w:cs="Tahoma"/>
          <w:color w:val="605938"/>
          <w:sz w:val="18"/>
          <w:szCs w:val="18"/>
          <w:lang w:val="ru-RU"/>
        </w:rPr>
      </w:pPr>
      <w:r>
        <w:rPr>
          <w:rFonts w:ascii="Tahoma" w:hAnsi="Tahoma" w:cs="Tahoma"/>
          <w:color w:val="605938"/>
          <w:sz w:val="18"/>
          <w:szCs w:val="18"/>
          <w:lang w:val="ru-RU"/>
        </w:rPr>
        <w:t>41</w:t>
      </w:r>
      <w:r w:rsidR="00FA3ECA">
        <w:rPr>
          <w:rFonts w:ascii="Tahoma" w:hAnsi="Tahoma" w:cs="Tahoma"/>
          <w:color w:val="605938"/>
          <w:sz w:val="18"/>
          <w:szCs w:val="18"/>
          <w:lang w:val="ru-RU"/>
        </w:rPr>
        <w:t xml:space="preserve">.1.  За победу в игре Кубка АХЛ в основное время- 3 </w:t>
      </w:r>
      <w:proofErr w:type="gramStart"/>
      <w:r w:rsidR="00FA3ECA">
        <w:rPr>
          <w:rFonts w:ascii="Tahoma" w:hAnsi="Tahoma" w:cs="Tahoma"/>
          <w:color w:val="605938"/>
          <w:sz w:val="18"/>
          <w:szCs w:val="18"/>
          <w:lang w:val="ru-RU"/>
        </w:rPr>
        <w:t>очка,Выигрыш</w:t>
      </w:r>
      <w:proofErr w:type="gramEnd"/>
      <w:r w:rsidR="00FA3ECA">
        <w:rPr>
          <w:rFonts w:ascii="Tahoma" w:hAnsi="Tahoma" w:cs="Tahoma"/>
          <w:color w:val="605938"/>
          <w:sz w:val="18"/>
          <w:szCs w:val="18"/>
          <w:lang w:val="ru-RU"/>
        </w:rPr>
        <w:t xml:space="preserve"> по буллитам -2 очка,проигрыш по буллитам-1 очко,проигрыш в основное время -0 очков</w:t>
      </w:r>
    </w:p>
    <w:p w:rsidR="00EF3813" w:rsidRPr="00EF3813" w:rsidRDefault="008D136E" w:rsidP="00EF3813">
      <w:pPr>
        <w:shd w:val="clear" w:color="auto" w:fill="FFFFFF"/>
        <w:spacing w:before="120" w:after="100" w:line="240" w:lineRule="auto"/>
        <w:ind w:left="1701" w:hanging="567"/>
        <w:jc w:val="both"/>
        <w:rPr>
          <w:rFonts w:ascii="Tahoma" w:hAnsi="Tahoma" w:cs="Tahoma"/>
          <w:color w:val="605938"/>
          <w:sz w:val="18"/>
          <w:szCs w:val="18"/>
        </w:rPr>
      </w:pPr>
      <w:r>
        <w:rPr>
          <w:rFonts w:ascii="Tahoma" w:hAnsi="Tahoma" w:cs="Tahoma"/>
          <w:color w:val="605938"/>
          <w:sz w:val="18"/>
          <w:szCs w:val="18"/>
          <w:lang w:val="ru-RU"/>
        </w:rPr>
        <w:t>41</w:t>
      </w:r>
      <w:r w:rsidR="00EF3813" w:rsidRPr="00EF3813">
        <w:rPr>
          <w:rFonts w:ascii="Tahoma" w:hAnsi="Tahoma" w:cs="Tahoma"/>
          <w:color w:val="605938"/>
          <w:sz w:val="18"/>
          <w:szCs w:val="18"/>
        </w:rPr>
        <w:t xml:space="preserve">.2.   В случае ничейного результата, в серии игр </w:t>
      </w:r>
      <w:r w:rsidR="007F516B">
        <w:rPr>
          <w:rFonts w:ascii="Tahoma" w:hAnsi="Tahoma" w:cs="Tahoma"/>
          <w:color w:val="605938"/>
          <w:sz w:val="18"/>
          <w:szCs w:val="18"/>
          <w:lang w:val="ru-RU"/>
        </w:rPr>
        <w:t>Кубка</w:t>
      </w:r>
      <w:r w:rsidR="00EF3813" w:rsidRPr="00EF3813">
        <w:rPr>
          <w:rFonts w:ascii="Tahoma" w:hAnsi="Tahoma" w:cs="Tahoma"/>
          <w:color w:val="605938"/>
          <w:sz w:val="18"/>
          <w:szCs w:val="18"/>
        </w:rPr>
        <w:t>, назначается серия Штрафных бросков, выявляющая победителя в каждом конкретном матче.</w:t>
      </w:r>
    </w:p>
    <w:p w:rsidR="00EF3813" w:rsidRPr="007F516B" w:rsidRDefault="008D136E" w:rsidP="00EF3813">
      <w:pPr>
        <w:shd w:val="clear" w:color="auto" w:fill="FFFFFF"/>
        <w:spacing w:before="120" w:after="100" w:line="240" w:lineRule="auto"/>
        <w:ind w:left="1701" w:hanging="567"/>
        <w:jc w:val="both"/>
        <w:rPr>
          <w:rFonts w:ascii="Tahoma" w:hAnsi="Tahoma" w:cs="Tahoma"/>
          <w:color w:val="605938"/>
          <w:sz w:val="18"/>
          <w:szCs w:val="18"/>
          <w:lang w:val="ru-RU"/>
        </w:rPr>
      </w:pPr>
      <w:r>
        <w:rPr>
          <w:rFonts w:ascii="Tahoma" w:hAnsi="Tahoma" w:cs="Tahoma"/>
          <w:color w:val="605938"/>
          <w:sz w:val="18"/>
          <w:szCs w:val="18"/>
        </w:rPr>
        <w:t>41</w:t>
      </w:r>
      <w:r w:rsidR="00EF3813" w:rsidRPr="00EF3813">
        <w:rPr>
          <w:rFonts w:ascii="Tahoma" w:hAnsi="Tahoma" w:cs="Tahoma"/>
          <w:color w:val="605938"/>
          <w:sz w:val="18"/>
          <w:szCs w:val="18"/>
        </w:rPr>
        <w:t xml:space="preserve">.3.   Каждый </w:t>
      </w:r>
      <w:r w:rsidR="00FA3ECA">
        <w:rPr>
          <w:rFonts w:ascii="Tahoma" w:hAnsi="Tahoma" w:cs="Tahoma"/>
          <w:color w:val="605938"/>
          <w:sz w:val="18"/>
          <w:szCs w:val="18"/>
          <w:lang w:val="ru-RU"/>
        </w:rPr>
        <w:t xml:space="preserve">матч Кубка АХЛ </w:t>
      </w:r>
      <w:r w:rsidR="00EF3813" w:rsidRPr="00EF3813">
        <w:rPr>
          <w:rFonts w:ascii="Tahoma" w:hAnsi="Tahoma" w:cs="Tahoma"/>
          <w:color w:val="605938"/>
          <w:sz w:val="18"/>
          <w:szCs w:val="18"/>
        </w:rPr>
        <w:t xml:space="preserve">состоит из 3 периодов, продолжительностью 20 минут </w:t>
      </w:r>
      <w:r w:rsidR="007F516B">
        <w:rPr>
          <w:rFonts w:ascii="Tahoma" w:hAnsi="Tahoma" w:cs="Tahoma"/>
          <w:color w:val="605938"/>
          <w:sz w:val="18"/>
          <w:szCs w:val="18"/>
          <w:lang w:val="ru-RU"/>
        </w:rPr>
        <w:t xml:space="preserve">«грязного» </w:t>
      </w:r>
      <w:r w:rsidR="00EF3813" w:rsidRPr="00EF3813">
        <w:rPr>
          <w:rFonts w:ascii="Tahoma" w:hAnsi="Tahoma" w:cs="Tahoma"/>
          <w:color w:val="605938"/>
          <w:sz w:val="18"/>
          <w:szCs w:val="18"/>
        </w:rPr>
        <w:t xml:space="preserve">времени и </w:t>
      </w:r>
      <w:r w:rsidR="007F516B">
        <w:rPr>
          <w:rFonts w:ascii="Tahoma" w:hAnsi="Tahoma" w:cs="Tahoma"/>
          <w:color w:val="605938"/>
          <w:sz w:val="18"/>
          <w:szCs w:val="18"/>
          <w:lang w:val="ru-RU"/>
        </w:rPr>
        <w:t>предматчевой разминки 7 – 8 мин.</w:t>
      </w:r>
      <w:r>
        <w:rPr>
          <w:rFonts w:ascii="Tahoma" w:hAnsi="Tahoma" w:cs="Tahoma"/>
          <w:color w:val="605938"/>
          <w:sz w:val="18"/>
          <w:szCs w:val="18"/>
          <w:lang w:val="ru-RU"/>
        </w:rPr>
        <w:t>,последние 2 мин. 3 периода-2чистое» время</w:t>
      </w:r>
    </w:p>
    <w:p w:rsidR="00EF3813" w:rsidRPr="00EF3813" w:rsidRDefault="008D136E" w:rsidP="00EF3813">
      <w:pPr>
        <w:shd w:val="clear" w:color="auto" w:fill="FFFFFF"/>
        <w:spacing w:before="120" w:after="100" w:line="240" w:lineRule="auto"/>
        <w:ind w:firstLine="709"/>
        <w:jc w:val="both"/>
        <w:rPr>
          <w:rFonts w:ascii="Tahoma" w:hAnsi="Tahoma" w:cs="Tahoma"/>
          <w:color w:val="605938"/>
          <w:sz w:val="18"/>
          <w:szCs w:val="18"/>
        </w:rPr>
      </w:pPr>
      <w:r>
        <w:rPr>
          <w:rFonts w:ascii="Tahoma" w:hAnsi="Tahoma" w:cs="Tahoma"/>
          <w:color w:val="605938"/>
          <w:sz w:val="18"/>
          <w:szCs w:val="18"/>
          <w:lang w:val="ru-RU"/>
        </w:rPr>
        <w:t>43</w:t>
      </w:r>
      <w:r w:rsidR="00EF3813" w:rsidRPr="00EF3813">
        <w:rPr>
          <w:rFonts w:ascii="Tahoma" w:hAnsi="Tahoma" w:cs="Tahoma"/>
          <w:color w:val="605938"/>
          <w:sz w:val="18"/>
          <w:szCs w:val="18"/>
        </w:rPr>
        <w:t>.     Получение травмы во время игры</w:t>
      </w:r>
    </w:p>
    <w:p w:rsidR="00EF3813" w:rsidRPr="00EF3813" w:rsidRDefault="008D136E" w:rsidP="00EF3813">
      <w:pPr>
        <w:shd w:val="clear" w:color="auto" w:fill="FFFFFF"/>
        <w:spacing w:before="120" w:after="100" w:line="240" w:lineRule="auto"/>
        <w:ind w:left="1701" w:hanging="567"/>
        <w:jc w:val="both"/>
        <w:rPr>
          <w:rFonts w:ascii="Tahoma" w:hAnsi="Tahoma" w:cs="Tahoma"/>
          <w:color w:val="605938"/>
          <w:sz w:val="18"/>
          <w:szCs w:val="18"/>
        </w:rPr>
      </w:pPr>
      <w:r>
        <w:rPr>
          <w:rFonts w:ascii="Tahoma" w:hAnsi="Tahoma" w:cs="Tahoma"/>
          <w:color w:val="605938"/>
          <w:sz w:val="18"/>
          <w:szCs w:val="18"/>
          <w:lang w:val="ru-RU"/>
        </w:rPr>
        <w:t>43</w:t>
      </w:r>
      <w:r w:rsidR="00EF3813" w:rsidRPr="00EF3813">
        <w:rPr>
          <w:rFonts w:ascii="Tahoma" w:hAnsi="Tahoma" w:cs="Tahoma"/>
          <w:color w:val="605938"/>
          <w:sz w:val="18"/>
          <w:szCs w:val="18"/>
        </w:rPr>
        <w:t>.1.   В случае получения травмы игроком одной из Команд время игры останавливается и возобновляется с момента следующего вбрасывания.</w:t>
      </w:r>
    </w:p>
    <w:p w:rsidR="00EF3813" w:rsidRPr="00EF3813" w:rsidRDefault="008D136E" w:rsidP="00EF3813">
      <w:pPr>
        <w:shd w:val="clear" w:color="auto" w:fill="FFFFFF"/>
        <w:spacing w:before="120" w:after="100" w:line="240" w:lineRule="auto"/>
        <w:ind w:left="1701" w:hanging="567"/>
        <w:jc w:val="both"/>
        <w:rPr>
          <w:rFonts w:ascii="Tahoma" w:hAnsi="Tahoma" w:cs="Tahoma"/>
          <w:color w:val="605938"/>
          <w:sz w:val="18"/>
          <w:szCs w:val="18"/>
        </w:rPr>
      </w:pPr>
      <w:r>
        <w:rPr>
          <w:rFonts w:ascii="Tahoma" w:hAnsi="Tahoma" w:cs="Tahoma"/>
          <w:color w:val="605938"/>
          <w:sz w:val="18"/>
          <w:szCs w:val="18"/>
          <w:lang w:val="ru-RU"/>
        </w:rPr>
        <w:t>43</w:t>
      </w:r>
      <w:r w:rsidR="00EF3813" w:rsidRPr="00EF3813">
        <w:rPr>
          <w:rFonts w:ascii="Tahoma" w:hAnsi="Tahoma" w:cs="Tahoma"/>
          <w:color w:val="605938"/>
          <w:sz w:val="18"/>
          <w:szCs w:val="18"/>
        </w:rPr>
        <w:t>.2.   Решения по поводу остановки времени игры в случае травмы игрока принимают исключительно Главные судьи матча.</w:t>
      </w:r>
    </w:p>
    <w:p w:rsidR="00EF3813" w:rsidRPr="00EF3813" w:rsidRDefault="008D136E" w:rsidP="00EF3813">
      <w:pPr>
        <w:shd w:val="clear" w:color="auto" w:fill="FFFFFF"/>
        <w:spacing w:before="120" w:after="100" w:line="240" w:lineRule="auto"/>
        <w:ind w:left="1701" w:hanging="567"/>
        <w:jc w:val="both"/>
        <w:rPr>
          <w:rFonts w:ascii="Tahoma" w:hAnsi="Tahoma" w:cs="Tahoma"/>
          <w:color w:val="605938"/>
          <w:sz w:val="18"/>
          <w:szCs w:val="18"/>
        </w:rPr>
      </w:pPr>
      <w:r>
        <w:rPr>
          <w:rFonts w:ascii="Tahoma" w:hAnsi="Tahoma" w:cs="Tahoma"/>
          <w:color w:val="605938"/>
          <w:sz w:val="18"/>
          <w:szCs w:val="18"/>
          <w:lang w:val="ru-RU"/>
        </w:rPr>
        <w:t>43</w:t>
      </w:r>
      <w:r w:rsidR="00EF3813" w:rsidRPr="00EF3813">
        <w:rPr>
          <w:rFonts w:ascii="Tahoma" w:hAnsi="Tahoma" w:cs="Tahoma"/>
          <w:color w:val="605938"/>
          <w:sz w:val="18"/>
          <w:szCs w:val="18"/>
        </w:rPr>
        <w:t>.3.   В случае получения травмы игроком Команды с последующей остановкой времени, игрок, получивший травму должен покинуть пределы ледового поля (сам или с помощью партнеров по Команде) в течение 30 секунд со времени остановки игры.</w:t>
      </w:r>
    </w:p>
    <w:p w:rsidR="00EF3813" w:rsidRPr="00EF3813" w:rsidRDefault="00EF3813" w:rsidP="00EF3813">
      <w:pPr>
        <w:shd w:val="clear" w:color="auto" w:fill="FFFFFF"/>
        <w:spacing w:before="225" w:after="150" w:line="240" w:lineRule="auto"/>
        <w:outlineLvl w:val="1"/>
        <w:rPr>
          <w:rFonts w:ascii="Tahoma" w:hAnsi="Tahoma" w:cs="Tahoma"/>
          <w:b/>
          <w:bCs/>
          <w:color w:val="D33C0B"/>
          <w:sz w:val="29"/>
          <w:szCs w:val="29"/>
        </w:rPr>
      </w:pPr>
      <w:bookmarkStart w:id="34" w:name="_Toc309728065"/>
      <w:bookmarkStart w:id="35" w:name="_Toc308467174"/>
      <w:bookmarkEnd w:id="34"/>
      <w:r w:rsidRPr="00EF3813">
        <w:rPr>
          <w:rFonts w:ascii="Tahoma" w:hAnsi="Tahoma" w:cs="Tahoma"/>
          <w:b/>
          <w:bCs/>
          <w:color w:val="527DA8"/>
          <w:sz w:val="29"/>
          <w:szCs w:val="29"/>
        </w:rPr>
        <w:t>ГЛАВА 13. ФОРМАТ ПРОВЕДЕНИЯ ОТДЕЛЬНОГО МАТЧА ЧЕМПИОНАТА</w:t>
      </w:r>
      <w:bookmarkEnd w:id="35"/>
    </w:p>
    <w:p w:rsidR="00EF3813" w:rsidRPr="00EF3813" w:rsidRDefault="008D136E" w:rsidP="00EF3813">
      <w:pPr>
        <w:shd w:val="clear" w:color="auto" w:fill="FFFFFF"/>
        <w:spacing w:before="120" w:after="100" w:line="240" w:lineRule="auto"/>
        <w:ind w:firstLine="709"/>
        <w:jc w:val="both"/>
        <w:rPr>
          <w:rFonts w:ascii="Tahoma" w:hAnsi="Tahoma" w:cs="Tahoma"/>
          <w:color w:val="605938"/>
          <w:sz w:val="18"/>
          <w:szCs w:val="18"/>
        </w:rPr>
      </w:pPr>
      <w:r>
        <w:rPr>
          <w:rFonts w:ascii="Tahoma" w:hAnsi="Tahoma" w:cs="Tahoma"/>
          <w:color w:val="605938"/>
          <w:sz w:val="18"/>
          <w:szCs w:val="18"/>
          <w:lang w:val="ru-RU"/>
        </w:rPr>
        <w:t>44</w:t>
      </w:r>
      <w:r w:rsidR="00EF3813" w:rsidRPr="00EF3813">
        <w:rPr>
          <w:rFonts w:ascii="Tahoma" w:hAnsi="Tahoma" w:cs="Tahoma"/>
          <w:color w:val="605938"/>
          <w:sz w:val="18"/>
          <w:szCs w:val="18"/>
        </w:rPr>
        <w:t>.     Все матчи должны быть проведены в сроки (день и час), установленные календарем игр Чемпионата, за исключением случаев, когда Правлением, в установленном порядке было принято решение о переносе матча или изменении времени его начала.</w:t>
      </w:r>
    </w:p>
    <w:p w:rsidR="00EF3813" w:rsidRDefault="008D136E" w:rsidP="00EF3813">
      <w:pPr>
        <w:shd w:val="clear" w:color="auto" w:fill="FFFFFF"/>
        <w:spacing w:before="120" w:after="100" w:line="240" w:lineRule="auto"/>
        <w:ind w:firstLine="709"/>
        <w:jc w:val="both"/>
        <w:rPr>
          <w:rFonts w:ascii="Tahoma" w:hAnsi="Tahoma" w:cs="Tahoma"/>
          <w:color w:val="605938"/>
          <w:sz w:val="18"/>
          <w:szCs w:val="18"/>
        </w:rPr>
      </w:pPr>
      <w:r>
        <w:rPr>
          <w:rFonts w:ascii="Tahoma" w:hAnsi="Tahoma" w:cs="Tahoma"/>
          <w:color w:val="605938"/>
          <w:sz w:val="18"/>
          <w:szCs w:val="18"/>
          <w:lang w:val="ru-RU"/>
        </w:rPr>
        <w:t>45</w:t>
      </w:r>
      <w:r w:rsidR="00EF3813" w:rsidRPr="00EF3813">
        <w:rPr>
          <w:rFonts w:ascii="Tahoma" w:hAnsi="Tahoma" w:cs="Tahoma"/>
          <w:color w:val="605938"/>
          <w:sz w:val="18"/>
          <w:szCs w:val="18"/>
        </w:rPr>
        <w:t>.     В случае возникновения форс-мажорных обстоятельств, несвоевременного прибытия команд(ы) к месту проведения матча, задержка начала матча не должна превышать 30 минут. Пред матчевая разминка в этом случае не проводится.</w:t>
      </w:r>
    </w:p>
    <w:p w:rsidR="007E5614" w:rsidRPr="007E5614" w:rsidRDefault="007E5614" w:rsidP="00EF3813">
      <w:pPr>
        <w:shd w:val="clear" w:color="auto" w:fill="FFFFFF"/>
        <w:spacing w:before="120" w:after="100" w:line="240" w:lineRule="auto"/>
        <w:ind w:firstLine="709"/>
        <w:jc w:val="both"/>
        <w:rPr>
          <w:rFonts w:ascii="Tahoma" w:hAnsi="Tahoma" w:cs="Tahoma"/>
          <w:color w:val="605938"/>
          <w:sz w:val="18"/>
          <w:szCs w:val="18"/>
          <w:lang w:val="ru-RU"/>
        </w:rPr>
      </w:pPr>
      <w:r>
        <w:rPr>
          <w:rFonts w:ascii="Tahoma" w:hAnsi="Tahoma" w:cs="Tahoma"/>
          <w:color w:val="605938"/>
          <w:sz w:val="18"/>
          <w:szCs w:val="18"/>
          <w:lang w:val="ru-RU"/>
        </w:rPr>
        <w:t xml:space="preserve">        45.1 Если время аренды льда закончилось а матч не </w:t>
      </w:r>
      <w:proofErr w:type="gramStart"/>
      <w:r>
        <w:rPr>
          <w:rFonts w:ascii="Tahoma" w:hAnsi="Tahoma" w:cs="Tahoma"/>
          <w:color w:val="605938"/>
          <w:sz w:val="18"/>
          <w:szCs w:val="18"/>
          <w:lang w:val="ru-RU"/>
        </w:rPr>
        <w:t>закончился  и</w:t>
      </w:r>
      <w:proofErr w:type="gramEnd"/>
      <w:r>
        <w:rPr>
          <w:rFonts w:ascii="Tahoma" w:hAnsi="Tahoma" w:cs="Tahoma"/>
          <w:color w:val="605938"/>
          <w:sz w:val="18"/>
          <w:szCs w:val="18"/>
          <w:lang w:val="ru-RU"/>
        </w:rPr>
        <w:t xml:space="preserve"> нет возможности его продлить-матч              заканчиваеся,фиксируется счет на момент окончания игры</w:t>
      </w:r>
    </w:p>
    <w:p w:rsidR="00EF3813" w:rsidRPr="00EF3813" w:rsidRDefault="008D136E" w:rsidP="00EF3813">
      <w:pPr>
        <w:shd w:val="clear" w:color="auto" w:fill="FFFFFF"/>
        <w:spacing w:before="120" w:after="100" w:line="240" w:lineRule="auto"/>
        <w:ind w:left="1701" w:hanging="567"/>
        <w:jc w:val="both"/>
        <w:rPr>
          <w:rFonts w:ascii="Tahoma" w:hAnsi="Tahoma" w:cs="Tahoma"/>
          <w:color w:val="605938"/>
          <w:sz w:val="18"/>
          <w:szCs w:val="18"/>
        </w:rPr>
      </w:pPr>
      <w:r>
        <w:rPr>
          <w:rFonts w:ascii="Tahoma" w:hAnsi="Tahoma" w:cs="Tahoma"/>
          <w:color w:val="605938"/>
          <w:sz w:val="18"/>
          <w:szCs w:val="18"/>
          <w:lang w:val="ru-RU"/>
        </w:rPr>
        <w:t>45</w:t>
      </w:r>
      <w:r w:rsidR="00EF3813" w:rsidRPr="00EF3813">
        <w:rPr>
          <w:rFonts w:ascii="Tahoma" w:hAnsi="Tahoma" w:cs="Tahoma"/>
          <w:color w:val="605938"/>
          <w:sz w:val="18"/>
          <w:szCs w:val="18"/>
        </w:rPr>
        <w:t>.2.   Если к моменту начала матча, в соста</w:t>
      </w:r>
      <w:r w:rsidR="00FA3ECA">
        <w:rPr>
          <w:rFonts w:ascii="Tahoma" w:hAnsi="Tahoma" w:cs="Tahoma"/>
          <w:color w:val="605938"/>
          <w:sz w:val="18"/>
          <w:szCs w:val="18"/>
        </w:rPr>
        <w:t>ве обеих команд присутствуют 6</w:t>
      </w:r>
      <w:r w:rsidR="00EF3813" w:rsidRPr="00EF3813">
        <w:rPr>
          <w:rFonts w:ascii="Tahoma" w:hAnsi="Tahoma" w:cs="Tahoma"/>
          <w:color w:val="605938"/>
          <w:sz w:val="18"/>
          <w:szCs w:val="18"/>
        </w:rPr>
        <w:t xml:space="preserve"> и более игроков, включая вратаря, то матч может начаться.</w:t>
      </w:r>
    </w:p>
    <w:p w:rsidR="00EF3813" w:rsidRPr="00EF3813" w:rsidRDefault="008D136E" w:rsidP="00EF3813">
      <w:pPr>
        <w:shd w:val="clear" w:color="auto" w:fill="FFFFFF"/>
        <w:spacing w:before="120" w:after="100" w:line="240" w:lineRule="auto"/>
        <w:ind w:left="1701" w:hanging="567"/>
        <w:jc w:val="both"/>
        <w:rPr>
          <w:rFonts w:ascii="Tahoma" w:hAnsi="Tahoma" w:cs="Tahoma"/>
          <w:color w:val="605938"/>
          <w:sz w:val="18"/>
          <w:szCs w:val="18"/>
        </w:rPr>
      </w:pPr>
      <w:r>
        <w:rPr>
          <w:rFonts w:ascii="Tahoma" w:hAnsi="Tahoma" w:cs="Tahoma"/>
          <w:color w:val="605938"/>
          <w:sz w:val="18"/>
          <w:szCs w:val="18"/>
          <w:lang w:val="ru-RU"/>
        </w:rPr>
        <w:t>45.3</w:t>
      </w:r>
      <w:r w:rsidR="00EF3813" w:rsidRPr="00EF3813">
        <w:rPr>
          <w:rFonts w:ascii="Tahoma" w:hAnsi="Tahoma" w:cs="Tahoma"/>
          <w:color w:val="605938"/>
          <w:sz w:val="18"/>
          <w:szCs w:val="18"/>
        </w:rPr>
        <w:t>решение о переносе его на другой день, который будет определен по согласованию с обеими командами. Точная дата и время начала матча в этом сл</w:t>
      </w:r>
      <w:r w:rsidR="00FA3ECA">
        <w:rPr>
          <w:rFonts w:ascii="Tahoma" w:hAnsi="Tahoma" w:cs="Tahoma"/>
          <w:color w:val="605938"/>
          <w:sz w:val="18"/>
          <w:szCs w:val="18"/>
        </w:rPr>
        <w:t xml:space="preserve">учае согласовывается </w:t>
      </w:r>
      <w:r w:rsidR="00EF3813" w:rsidRPr="00EF3813">
        <w:rPr>
          <w:rFonts w:ascii="Tahoma" w:hAnsi="Tahoma" w:cs="Tahoma"/>
          <w:color w:val="605938"/>
          <w:sz w:val="18"/>
          <w:szCs w:val="18"/>
        </w:rPr>
        <w:t>с командами, которые должны принять участие в матче.</w:t>
      </w:r>
    </w:p>
    <w:p w:rsidR="00EF3813" w:rsidRPr="00FA3ECA" w:rsidRDefault="008D136E" w:rsidP="00EF3813">
      <w:pPr>
        <w:shd w:val="clear" w:color="auto" w:fill="FFFFFF"/>
        <w:spacing w:before="120" w:after="100" w:line="240" w:lineRule="auto"/>
        <w:ind w:left="1701" w:hanging="567"/>
        <w:jc w:val="both"/>
        <w:rPr>
          <w:rFonts w:ascii="Tahoma" w:hAnsi="Tahoma" w:cs="Tahoma"/>
          <w:color w:val="605938"/>
          <w:sz w:val="18"/>
          <w:szCs w:val="18"/>
          <w:lang w:val="ru-RU"/>
        </w:rPr>
      </w:pPr>
      <w:r>
        <w:rPr>
          <w:rFonts w:ascii="Tahoma" w:hAnsi="Tahoma" w:cs="Tahoma"/>
          <w:color w:val="605938"/>
          <w:sz w:val="18"/>
          <w:szCs w:val="18"/>
          <w:lang w:val="ru-RU"/>
        </w:rPr>
        <w:lastRenderedPageBreak/>
        <w:t>45</w:t>
      </w:r>
      <w:r w:rsidR="00EF3813" w:rsidRPr="00EF3813">
        <w:rPr>
          <w:rFonts w:ascii="Tahoma" w:hAnsi="Tahoma" w:cs="Tahoma"/>
          <w:color w:val="605938"/>
          <w:sz w:val="18"/>
          <w:szCs w:val="18"/>
        </w:rPr>
        <w:t>.4.   Затраты на проведение матча, оплата льда и судейской бригады, возлагается на команду, которая является виновницей срыва матча.</w:t>
      </w:r>
      <w:r w:rsidR="00FA3ECA">
        <w:rPr>
          <w:rFonts w:ascii="Tahoma" w:hAnsi="Tahoma" w:cs="Tahoma"/>
          <w:color w:val="605938"/>
          <w:sz w:val="18"/>
          <w:szCs w:val="18"/>
          <w:lang w:val="ru-RU"/>
        </w:rPr>
        <w:t>(Полная стоимость аренды льда и судейства)</w:t>
      </w:r>
    </w:p>
    <w:p w:rsidR="00EF3813" w:rsidRPr="00EF3813" w:rsidRDefault="008D136E" w:rsidP="00EF3813">
      <w:pPr>
        <w:shd w:val="clear" w:color="auto" w:fill="FFFFFF"/>
        <w:spacing w:before="120" w:after="100" w:line="240" w:lineRule="auto"/>
        <w:ind w:firstLine="709"/>
        <w:jc w:val="both"/>
        <w:rPr>
          <w:rFonts w:ascii="Tahoma" w:hAnsi="Tahoma" w:cs="Tahoma"/>
          <w:color w:val="605938"/>
          <w:sz w:val="18"/>
          <w:szCs w:val="18"/>
        </w:rPr>
      </w:pPr>
      <w:r>
        <w:rPr>
          <w:rFonts w:ascii="Tahoma" w:hAnsi="Tahoma" w:cs="Tahoma"/>
          <w:color w:val="605938"/>
          <w:sz w:val="18"/>
          <w:szCs w:val="18"/>
          <w:lang w:val="ru-RU"/>
        </w:rPr>
        <w:t>46</w:t>
      </w:r>
      <w:r w:rsidR="00EF3813" w:rsidRPr="00EF3813">
        <w:rPr>
          <w:rFonts w:ascii="Tahoma" w:hAnsi="Tahoma" w:cs="Tahoma"/>
          <w:color w:val="605938"/>
          <w:sz w:val="18"/>
          <w:szCs w:val="18"/>
        </w:rPr>
        <w:t xml:space="preserve">.     На информационном табло спортсооружения во время всего матча должны быть </w:t>
      </w:r>
      <w:r w:rsidR="00196E36">
        <w:rPr>
          <w:rFonts w:ascii="Tahoma" w:hAnsi="Tahoma" w:cs="Tahoma"/>
          <w:color w:val="605938"/>
          <w:sz w:val="18"/>
          <w:szCs w:val="18"/>
          <w:lang w:val="ru-RU"/>
        </w:rPr>
        <w:t xml:space="preserve">:точное </w:t>
      </w:r>
      <w:r w:rsidR="00EF3813" w:rsidRPr="00EF3813">
        <w:rPr>
          <w:rFonts w:ascii="Tahoma" w:hAnsi="Tahoma" w:cs="Tahoma"/>
          <w:color w:val="605938"/>
          <w:sz w:val="18"/>
          <w:szCs w:val="18"/>
        </w:rPr>
        <w:t>время игры в каждом периоде, номер периода, штрафное время игроков и счет матча.</w:t>
      </w:r>
    </w:p>
    <w:p w:rsidR="00EF3813" w:rsidRPr="00EF3813" w:rsidRDefault="008D136E" w:rsidP="00EF3813">
      <w:pPr>
        <w:shd w:val="clear" w:color="auto" w:fill="FFFFFF"/>
        <w:spacing w:before="120" w:after="100" w:line="240" w:lineRule="auto"/>
        <w:ind w:left="1701" w:hanging="567"/>
        <w:jc w:val="both"/>
        <w:rPr>
          <w:rFonts w:ascii="Tahoma" w:hAnsi="Tahoma" w:cs="Tahoma"/>
          <w:color w:val="605938"/>
          <w:sz w:val="18"/>
          <w:szCs w:val="18"/>
        </w:rPr>
      </w:pPr>
      <w:r>
        <w:rPr>
          <w:rFonts w:ascii="Tahoma" w:hAnsi="Tahoma" w:cs="Tahoma"/>
          <w:color w:val="605938"/>
          <w:sz w:val="18"/>
          <w:szCs w:val="18"/>
          <w:lang w:val="ru-RU"/>
        </w:rPr>
        <w:t>47</w:t>
      </w:r>
      <w:r w:rsidR="00EF3813" w:rsidRPr="00EF3813">
        <w:rPr>
          <w:rFonts w:ascii="Tahoma" w:hAnsi="Tahoma" w:cs="Tahoma"/>
          <w:color w:val="605938"/>
          <w:sz w:val="18"/>
          <w:szCs w:val="18"/>
        </w:rPr>
        <w:t>.8.   Капитан команды перед началом матча обязан предупредить Главного судью о задержке какого-либо игрока (игроков) своей команды на приветствие, при этом данный игрок должен быть занесен в заявку на игру. В случае не предупреждения об этом Капитаном команды и невыхода игрока (игроков) на приветствие Главный судья наказывает команду малым штрафом (2 минуты) за каждого игрока, но не более 2+2 минут. Одной команде в целом.</w:t>
      </w:r>
    </w:p>
    <w:p w:rsidR="00EF3813" w:rsidRPr="00EF3813" w:rsidRDefault="008D136E" w:rsidP="00EF3813">
      <w:pPr>
        <w:shd w:val="clear" w:color="auto" w:fill="FFFFFF"/>
        <w:spacing w:before="120" w:after="100" w:line="240" w:lineRule="auto"/>
        <w:ind w:firstLine="709"/>
        <w:jc w:val="both"/>
        <w:rPr>
          <w:rFonts w:ascii="Tahoma" w:hAnsi="Tahoma" w:cs="Tahoma"/>
          <w:color w:val="605938"/>
          <w:sz w:val="18"/>
          <w:szCs w:val="18"/>
        </w:rPr>
      </w:pPr>
      <w:r>
        <w:rPr>
          <w:rFonts w:ascii="Tahoma" w:hAnsi="Tahoma" w:cs="Tahoma"/>
          <w:color w:val="605938"/>
          <w:sz w:val="18"/>
          <w:szCs w:val="18"/>
          <w:lang w:val="ru-RU"/>
        </w:rPr>
        <w:t>48</w:t>
      </w:r>
      <w:r w:rsidR="00EF3813" w:rsidRPr="00EF3813">
        <w:rPr>
          <w:rFonts w:ascii="Tahoma" w:hAnsi="Tahoma" w:cs="Tahoma"/>
          <w:color w:val="605938"/>
          <w:sz w:val="18"/>
          <w:szCs w:val="18"/>
        </w:rPr>
        <w:t>     Продолжительность перерывов между периодами матча должна составлять:</w:t>
      </w:r>
    </w:p>
    <w:p w:rsidR="00EF3813" w:rsidRPr="00EF3813" w:rsidRDefault="008D136E" w:rsidP="00EF3813">
      <w:pPr>
        <w:shd w:val="clear" w:color="auto" w:fill="FFFFFF"/>
        <w:spacing w:before="120" w:after="100" w:line="240" w:lineRule="auto"/>
        <w:ind w:left="1701" w:hanging="567"/>
        <w:jc w:val="both"/>
        <w:rPr>
          <w:rFonts w:ascii="Tahoma" w:hAnsi="Tahoma" w:cs="Tahoma"/>
          <w:color w:val="605938"/>
          <w:sz w:val="18"/>
          <w:szCs w:val="18"/>
        </w:rPr>
      </w:pPr>
      <w:r>
        <w:rPr>
          <w:rFonts w:ascii="Tahoma" w:hAnsi="Tahoma" w:cs="Tahoma"/>
          <w:color w:val="605938"/>
          <w:sz w:val="18"/>
          <w:szCs w:val="18"/>
          <w:lang w:val="ru-RU"/>
        </w:rPr>
        <w:t>48</w:t>
      </w:r>
      <w:r w:rsidR="00EF3813" w:rsidRPr="00EF3813">
        <w:rPr>
          <w:rFonts w:ascii="Tahoma" w:hAnsi="Tahoma" w:cs="Tahoma"/>
          <w:color w:val="605938"/>
          <w:sz w:val="18"/>
          <w:szCs w:val="18"/>
        </w:rPr>
        <w:t>.1.   Разминка перед игрой, включая шоу-мероприятий на ледовой поверхности хоккейной площадки не более 7 (семи) минут.</w:t>
      </w:r>
    </w:p>
    <w:p w:rsidR="00EF3813" w:rsidRPr="00EF3813" w:rsidRDefault="008D136E" w:rsidP="00EF3813">
      <w:pPr>
        <w:shd w:val="clear" w:color="auto" w:fill="FFFFFF"/>
        <w:spacing w:before="120" w:after="100" w:line="240" w:lineRule="auto"/>
        <w:ind w:left="1701" w:hanging="567"/>
        <w:jc w:val="both"/>
        <w:rPr>
          <w:rFonts w:ascii="Tahoma" w:hAnsi="Tahoma" w:cs="Tahoma"/>
          <w:color w:val="605938"/>
          <w:sz w:val="18"/>
          <w:szCs w:val="18"/>
        </w:rPr>
      </w:pPr>
      <w:r>
        <w:rPr>
          <w:rFonts w:ascii="Tahoma" w:hAnsi="Tahoma" w:cs="Tahoma"/>
          <w:color w:val="605938"/>
          <w:sz w:val="18"/>
          <w:szCs w:val="18"/>
          <w:lang w:val="ru-RU"/>
        </w:rPr>
        <w:t>48</w:t>
      </w:r>
      <w:r w:rsidR="00EF3813" w:rsidRPr="00EF3813">
        <w:rPr>
          <w:rFonts w:ascii="Tahoma" w:hAnsi="Tahoma" w:cs="Tahoma"/>
          <w:color w:val="605938"/>
          <w:sz w:val="18"/>
          <w:szCs w:val="18"/>
        </w:rPr>
        <w:t xml:space="preserve">.2.   Перерыв между 1-м (первым) и 2-м (вторым) периодами матча не более </w:t>
      </w:r>
      <w:r w:rsidR="00196E36">
        <w:rPr>
          <w:rFonts w:ascii="Tahoma" w:hAnsi="Tahoma" w:cs="Tahoma"/>
          <w:color w:val="605938"/>
          <w:sz w:val="18"/>
          <w:szCs w:val="18"/>
          <w:lang w:val="ru-RU"/>
        </w:rPr>
        <w:t>2</w:t>
      </w:r>
      <w:r w:rsidR="00EF3813" w:rsidRPr="00EF3813">
        <w:rPr>
          <w:rFonts w:ascii="Tahoma" w:hAnsi="Tahoma" w:cs="Tahoma"/>
          <w:color w:val="605938"/>
          <w:sz w:val="18"/>
          <w:szCs w:val="18"/>
        </w:rPr>
        <w:t>минут</w:t>
      </w:r>
      <w:r w:rsidR="00196E36">
        <w:rPr>
          <w:rFonts w:ascii="Tahoma" w:hAnsi="Tahoma" w:cs="Tahoma"/>
          <w:color w:val="605938"/>
          <w:sz w:val="18"/>
          <w:szCs w:val="18"/>
        </w:rPr>
        <w:t>.</w:t>
      </w:r>
      <w:r w:rsidR="00196E36" w:rsidRPr="00EF3813">
        <w:rPr>
          <w:rFonts w:ascii="Tahoma" w:hAnsi="Tahoma" w:cs="Tahoma"/>
          <w:color w:val="605938"/>
          <w:sz w:val="18"/>
          <w:szCs w:val="18"/>
        </w:rPr>
        <w:t xml:space="preserve"> </w:t>
      </w:r>
      <w:r w:rsidR="00EF3813" w:rsidRPr="00EF3813">
        <w:rPr>
          <w:rFonts w:ascii="Tahoma" w:hAnsi="Tahoma" w:cs="Tahoma"/>
          <w:color w:val="605938"/>
          <w:sz w:val="18"/>
          <w:szCs w:val="18"/>
        </w:rPr>
        <w:t xml:space="preserve">Перерыв между 2 (вторым) и 3 (третьим) периодом не более </w:t>
      </w:r>
      <w:r w:rsidR="00196E36">
        <w:rPr>
          <w:rFonts w:ascii="Tahoma" w:hAnsi="Tahoma" w:cs="Tahoma"/>
          <w:color w:val="605938"/>
          <w:sz w:val="18"/>
          <w:szCs w:val="18"/>
          <w:lang w:val="ru-RU"/>
        </w:rPr>
        <w:t>2</w:t>
      </w:r>
      <w:r w:rsidR="00EF3813" w:rsidRPr="00EF3813">
        <w:rPr>
          <w:rFonts w:ascii="Tahoma" w:hAnsi="Tahoma" w:cs="Tahoma"/>
          <w:color w:val="605938"/>
          <w:sz w:val="18"/>
          <w:szCs w:val="18"/>
        </w:rPr>
        <w:t xml:space="preserve"> минут.</w:t>
      </w:r>
    </w:p>
    <w:p w:rsidR="00196E36" w:rsidRPr="00196E36" w:rsidRDefault="008D136E" w:rsidP="00EF3813">
      <w:pPr>
        <w:shd w:val="clear" w:color="auto" w:fill="FFFFFF"/>
        <w:spacing w:before="120" w:after="100" w:line="240" w:lineRule="auto"/>
        <w:ind w:firstLine="709"/>
        <w:jc w:val="both"/>
        <w:rPr>
          <w:rFonts w:ascii="Tahoma" w:hAnsi="Tahoma" w:cs="Tahoma"/>
          <w:color w:val="605938"/>
          <w:sz w:val="18"/>
          <w:szCs w:val="18"/>
          <w:lang w:val="ru-RU"/>
        </w:rPr>
      </w:pPr>
      <w:r>
        <w:rPr>
          <w:rFonts w:ascii="Tahoma" w:hAnsi="Tahoma" w:cs="Tahoma"/>
          <w:color w:val="605938"/>
          <w:sz w:val="18"/>
          <w:szCs w:val="18"/>
          <w:lang w:val="ru-RU"/>
        </w:rPr>
        <w:t>50</w:t>
      </w:r>
      <w:r w:rsidR="00EF3813" w:rsidRPr="00EF3813">
        <w:rPr>
          <w:rFonts w:ascii="Tahoma" w:hAnsi="Tahoma" w:cs="Tahoma"/>
          <w:color w:val="605938"/>
          <w:sz w:val="18"/>
          <w:szCs w:val="18"/>
        </w:rPr>
        <w:t xml:space="preserve">.     После окончания каждого матча Чемпионата все хоккеисты игравших команд обязаны участвовать в послематчевом рукопожатии. Рукопожатие производится в середине площадки. Хоккеисты выстраиваются в условную линию и двигаются в направлении ворот команды-соперника. В случае нарушения требования данной статьи, как на отдельных хоккеистов, так и на команду в целом налагаются штрафные санкции </w:t>
      </w:r>
      <w:r w:rsidR="00196E36">
        <w:rPr>
          <w:rFonts w:ascii="Tahoma" w:hAnsi="Tahoma" w:cs="Tahoma"/>
          <w:color w:val="605938"/>
          <w:sz w:val="18"/>
          <w:szCs w:val="18"/>
          <w:lang w:val="ru-RU"/>
        </w:rPr>
        <w:t>(матч-штраф за отказ от послематчевого приветствия)</w:t>
      </w:r>
    </w:p>
    <w:p w:rsidR="00EF3813" w:rsidRPr="00EF3813" w:rsidRDefault="008D136E" w:rsidP="00EF3813">
      <w:pPr>
        <w:shd w:val="clear" w:color="auto" w:fill="FFFFFF"/>
        <w:spacing w:before="120" w:after="100" w:line="240" w:lineRule="auto"/>
        <w:ind w:firstLine="709"/>
        <w:jc w:val="both"/>
        <w:rPr>
          <w:rFonts w:ascii="Tahoma" w:hAnsi="Tahoma" w:cs="Tahoma"/>
          <w:color w:val="605938"/>
          <w:sz w:val="18"/>
          <w:szCs w:val="18"/>
        </w:rPr>
      </w:pPr>
      <w:r>
        <w:rPr>
          <w:rFonts w:ascii="Tahoma" w:hAnsi="Tahoma" w:cs="Tahoma"/>
          <w:color w:val="605938"/>
          <w:sz w:val="18"/>
          <w:szCs w:val="18"/>
          <w:lang w:val="ru-RU"/>
        </w:rPr>
        <w:t>51</w:t>
      </w:r>
      <w:r w:rsidR="00EF3813" w:rsidRPr="00EF3813">
        <w:rPr>
          <w:rFonts w:ascii="Tahoma" w:hAnsi="Tahoma" w:cs="Tahoma"/>
          <w:color w:val="605938"/>
          <w:sz w:val="18"/>
          <w:szCs w:val="18"/>
        </w:rPr>
        <w:t>.     После окончания каждого матча Чемпионата, в течение 15 (пятнадцати) минут, представитель участвующей в матче команды обязан проверить официальный протокол матча и подписать его. Записи, вносимые в официальный протокол матча представителями команд, производятся только в присутствии представителя судейской бригады. Команды имеют право вносить в официальный протокол матча только запись о подаче протеста на результат матча или запись о полученных хоккеистами травмах.</w:t>
      </w:r>
    </w:p>
    <w:p w:rsidR="00EF3813" w:rsidRPr="00EF3813" w:rsidRDefault="008D136E" w:rsidP="00EF3813">
      <w:pPr>
        <w:shd w:val="clear" w:color="auto" w:fill="FFFFFF"/>
        <w:spacing w:before="120" w:after="100" w:line="240" w:lineRule="auto"/>
        <w:ind w:firstLine="709"/>
        <w:jc w:val="both"/>
        <w:rPr>
          <w:rFonts w:ascii="Tahoma" w:hAnsi="Tahoma" w:cs="Tahoma"/>
          <w:color w:val="605938"/>
          <w:sz w:val="18"/>
          <w:szCs w:val="18"/>
        </w:rPr>
      </w:pPr>
      <w:r>
        <w:rPr>
          <w:rFonts w:ascii="Tahoma" w:hAnsi="Tahoma" w:cs="Tahoma"/>
          <w:color w:val="605938"/>
          <w:sz w:val="18"/>
          <w:szCs w:val="18"/>
          <w:lang w:val="ru-RU"/>
        </w:rPr>
        <w:t>52</w:t>
      </w:r>
      <w:r w:rsidR="00EF3813" w:rsidRPr="00EF3813">
        <w:rPr>
          <w:rFonts w:ascii="Tahoma" w:hAnsi="Tahoma" w:cs="Tahoma"/>
          <w:color w:val="605938"/>
          <w:sz w:val="18"/>
          <w:szCs w:val="18"/>
        </w:rPr>
        <w:t xml:space="preserve">.     Если в матчах </w:t>
      </w:r>
      <w:r w:rsidR="00196E36">
        <w:rPr>
          <w:rFonts w:ascii="Tahoma" w:hAnsi="Tahoma" w:cs="Tahoma"/>
          <w:color w:val="605938"/>
          <w:sz w:val="18"/>
          <w:szCs w:val="18"/>
          <w:lang w:val="ru-RU"/>
        </w:rPr>
        <w:t xml:space="preserve">Кубка АХЛ </w:t>
      </w:r>
      <w:r w:rsidR="00EF3813" w:rsidRPr="00EF3813">
        <w:rPr>
          <w:rFonts w:ascii="Tahoma" w:hAnsi="Tahoma" w:cs="Tahoma"/>
          <w:color w:val="605938"/>
          <w:sz w:val="18"/>
          <w:szCs w:val="18"/>
        </w:rPr>
        <w:t>по окончанию матча зафиксирован ничейный результат, назначается серия послематчевых бросков, которая выполняются по следующим правилам:</w:t>
      </w:r>
    </w:p>
    <w:p w:rsidR="00EF3813" w:rsidRPr="00EF3813" w:rsidRDefault="008D136E" w:rsidP="00EF3813">
      <w:pPr>
        <w:shd w:val="clear" w:color="auto" w:fill="FFFFFF"/>
        <w:spacing w:before="120" w:after="100" w:line="240" w:lineRule="auto"/>
        <w:ind w:left="1701" w:hanging="567"/>
        <w:jc w:val="both"/>
        <w:rPr>
          <w:rFonts w:ascii="Tahoma" w:hAnsi="Tahoma" w:cs="Tahoma"/>
          <w:color w:val="605938"/>
          <w:sz w:val="18"/>
          <w:szCs w:val="18"/>
        </w:rPr>
      </w:pPr>
      <w:r>
        <w:rPr>
          <w:rFonts w:ascii="Tahoma" w:hAnsi="Tahoma" w:cs="Tahoma"/>
          <w:color w:val="605938"/>
          <w:sz w:val="18"/>
          <w:szCs w:val="18"/>
          <w:lang w:val="ru-RU"/>
        </w:rPr>
        <w:t>52</w:t>
      </w:r>
      <w:r w:rsidR="00EF3813" w:rsidRPr="00EF3813">
        <w:rPr>
          <w:rFonts w:ascii="Tahoma" w:hAnsi="Tahoma" w:cs="Tahoma"/>
          <w:color w:val="605938"/>
          <w:sz w:val="18"/>
          <w:szCs w:val="18"/>
        </w:rPr>
        <w:t>.9.   Решающим считается последний гол, забитый в серии послематчевых бросков командой победительницей.</w:t>
      </w:r>
    </w:p>
    <w:p w:rsidR="00EF3813" w:rsidRPr="00EF3813" w:rsidRDefault="008D136E" w:rsidP="00EF3813">
      <w:pPr>
        <w:shd w:val="clear" w:color="auto" w:fill="FFFFFF"/>
        <w:spacing w:before="120" w:after="100" w:line="240" w:lineRule="auto"/>
        <w:ind w:left="1701" w:hanging="567"/>
        <w:jc w:val="both"/>
        <w:rPr>
          <w:rFonts w:ascii="Tahoma" w:hAnsi="Tahoma" w:cs="Tahoma"/>
          <w:color w:val="605938"/>
          <w:sz w:val="18"/>
          <w:szCs w:val="18"/>
        </w:rPr>
      </w:pPr>
      <w:r>
        <w:rPr>
          <w:rFonts w:ascii="Tahoma" w:hAnsi="Tahoma" w:cs="Tahoma"/>
          <w:color w:val="605938"/>
          <w:sz w:val="18"/>
          <w:szCs w:val="18"/>
          <w:lang w:val="ru-RU"/>
        </w:rPr>
        <w:t>52</w:t>
      </w:r>
      <w:r w:rsidR="00EF3813" w:rsidRPr="00EF3813">
        <w:rPr>
          <w:rFonts w:ascii="Tahoma" w:hAnsi="Tahoma" w:cs="Tahoma"/>
          <w:color w:val="605938"/>
          <w:sz w:val="18"/>
          <w:szCs w:val="18"/>
        </w:rPr>
        <w:t>.10.             Любой штраф вратаря, полученный во время выполнения послематчевых бросков, отбывается любым хоккеистом его команды. В случае наложения на вратаря большого штрафа или матч-штрафа, 5 (пять) минут штрафа вместо него будет отбывать другой член команды. Штраф отбывает игрок, определённый тренером, администратором или капитаном команды.</w:t>
      </w:r>
    </w:p>
    <w:p w:rsidR="00EF3813" w:rsidRPr="00EF3813" w:rsidRDefault="008D136E" w:rsidP="00EF3813">
      <w:pPr>
        <w:shd w:val="clear" w:color="auto" w:fill="FFFFFF"/>
        <w:spacing w:before="120" w:after="100" w:line="240" w:lineRule="auto"/>
        <w:ind w:left="1701" w:hanging="567"/>
        <w:jc w:val="both"/>
        <w:rPr>
          <w:rFonts w:ascii="Tahoma" w:hAnsi="Tahoma" w:cs="Tahoma"/>
          <w:color w:val="605938"/>
          <w:sz w:val="18"/>
          <w:szCs w:val="18"/>
        </w:rPr>
      </w:pPr>
      <w:r>
        <w:rPr>
          <w:rFonts w:ascii="Tahoma" w:hAnsi="Tahoma" w:cs="Tahoma"/>
          <w:color w:val="605938"/>
          <w:sz w:val="18"/>
          <w:szCs w:val="18"/>
          <w:lang w:val="ru-RU"/>
        </w:rPr>
        <w:t>52</w:t>
      </w:r>
      <w:r w:rsidR="00EF3813" w:rsidRPr="00EF3813">
        <w:rPr>
          <w:rFonts w:ascii="Tahoma" w:hAnsi="Tahoma" w:cs="Tahoma"/>
          <w:color w:val="605938"/>
          <w:sz w:val="18"/>
          <w:szCs w:val="18"/>
        </w:rPr>
        <w:t>.11.             Если команда отказывается участвовать в процедуре послематчевых бросков, матч заканчивается и этой команде засчитывается поражение.</w:t>
      </w:r>
    </w:p>
    <w:p w:rsidR="00EF3813" w:rsidRPr="00EF3813" w:rsidRDefault="00EF3813" w:rsidP="00EF3813">
      <w:pPr>
        <w:shd w:val="clear" w:color="auto" w:fill="FFFFFF"/>
        <w:spacing w:before="225" w:after="150" w:line="240" w:lineRule="auto"/>
        <w:outlineLvl w:val="1"/>
        <w:rPr>
          <w:rFonts w:ascii="Tahoma" w:hAnsi="Tahoma" w:cs="Tahoma"/>
          <w:b/>
          <w:bCs/>
          <w:color w:val="D33C0B"/>
          <w:sz w:val="29"/>
          <w:szCs w:val="29"/>
        </w:rPr>
      </w:pPr>
      <w:bookmarkStart w:id="36" w:name="_Toc309728066"/>
      <w:r w:rsidRPr="00EF3813">
        <w:rPr>
          <w:rFonts w:ascii="Tahoma" w:hAnsi="Tahoma" w:cs="Tahoma"/>
          <w:b/>
          <w:bCs/>
          <w:color w:val="527DA8"/>
          <w:sz w:val="29"/>
          <w:szCs w:val="29"/>
        </w:rPr>
        <w:t>ГЛАВА 14. СУДЕЙСТВО</w:t>
      </w:r>
      <w:bookmarkEnd w:id="36"/>
    </w:p>
    <w:p w:rsidR="00EF3813" w:rsidRPr="00EF3813" w:rsidRDefault="008D136E" w:rsidP="00EF3813">
      <w:pPr>
        <w:shd w:val="clear" w:color="auto" w:fill="FFFFFF"/>
        <w:spacing w:before="120" w:after="100" w:line="240" w:lineRule="auto"/>
        <w:ind w:firstLine="709"/>
        <w:jc w:val="both"/>
        <w:rPr>
          <w:rFonts w:ascii="Tahoma" w:hAnsi="Tahoma" w:cs="Tahoma"/>
          <w:color w:val="605938"/>
          <w:sz w:val="18"/>
          <w:szCs w:val="18"/>
        </w:rPr>
      </w:pPr>
      <w:r>
        <w:rPr>
          <w:rFonts w:ascii="Tahoma" w:hAnsi="Tahoma" w:cs="Tahoma"/>
          <w:color w:val="605938"/>
          <w:sz w:val="18"/>
          <w:szCs w:val="18"/>
          <w:lang w:val="ru-RU"/>
        </w:rPr>
        <w:t>53</w:t>
      </w:r>
      <w:r w:rsidR="00EF3813" w:rsidRPr="00EF3813">
        <w:rPr>
          <w:rFonts w:ascii="Tahoma" w:hAnsi="Tahoma" w:cs="Tahoma"/>
          <w:color w:val="605938"/>
          <w:sz w:val="18"/>
          <w:szCs w:val="18"/>
        </w:rPr>
        <w:t>.     Судейство матчей Чемпионата осуществляется судьями, аттестованными и утвержденными Правлением, выполняющими все требования Правил игры в хоккей</w:t>
      </w:r>
      <w:r w:rsidR="00196E36">
        <w:rPr>
          <w:rFonts w:ascii="Tahoma" w:hAnsi="Tahoma" w:cs="Tahoma"/>
          <w:color w:val="605938"/>
          <w:sz w:val="18"/>
          <w:szCs w:val="18"/>
          <w:lang w:val="ru-RU"/>
        </w:rPr>
        <w:t xml:space="preserve"> в АХЛ</w:t>
      </w:r>
      <w:r w:rsidR="00EF3813" w:rsidRPr="00EF3813">
        <w:rPr>
          <w:rFonts w:ascii="Tahoma" w:hAnsi="Tahoma" w:cs="Tahoma"/>
          <w:color w:val="605938"/>
          <w:sz w:val="18"/>
          <w:szCs w:val="18"/>
        </w:rPr>
        <w:t xml:space="preserve">, требования настоящего </w:t>
      </w:r>
      <w:r w:rsidR="00196E36">
        <w:rPr>
          <w:rFonts w:ascii="Tahoma" w:hAnsi="Tahoma" w:cs="Tahoma"/>
          <w:color w:val="605938"/>
          <w:sz w:val="18"/>
          <w:szCs w:val="18"/>
        </w:rPr>
        <w:t>Регламента и иных документов АХЛ</w:t>
      </w:r>
      <w:r w:rsidR="00EF3813" w:rsidRPr="00EF3813">
        <w:rPr>
          <w:rFonts w:ascii="Tahoma" w:hAnsi="Tahoma" w:cs="Tahoma"/>
          <w:color w:val="605938"/>
          <w:sz w:val="18"/>
          <w:szCs w:val="18"/>
        </w:rPr>
        <w:t>.</w:t>
      </w:r>
    </w:p>
    <w:p w:rsidR="00EF3813" w:rsidRPr="00EF3813" w:rsidRDefault="008D136E" w:rsidP="00EF3813">
      <w:pPr>
        <w:shd w:val="clear" w:color="auto" w:fill="FFFFFF"/>
        <w:spacing w:before="120" w:after="100" w:line="240" w:lineRule="auto"/>
        <w:ind w:firstLine="709"/>
        <w:jc w:val="both"/>
        <w:rPr>
          <w:rFonts w:ascii="Tahoma" w:hAnsi="Tahoma" w:cs="Tahoma"/>
          <w:color w:val="605938"/>
          <w:sz w:val="18"/>
          <w:szCs w:val="18"/>
        </w:rPr>
      </w:pPr>
      <w:r>
        <w:rPr>
          <w:rFonts w:ascii="Tahoma" w:hAnsi="Tahoma" w:cs="Tahoma"/>
          <w:color w:val="605938"/>
          <w:sz w:val="18"/>
          <w:szCs w:val="18"/>
          <w:lang w:val="ru-RU"/>
        </w:rPr>
        <w:t>54</w:t>
      </w:r>
      <w:r w:rsidR="00EF3813" w:rsidRPr="00EF3813">
        <w:rPr>
          <w:rFonts w:ascii="Tahoma" w:hAnsi="Tahoma" w:cs="Tahoma"/>
          <w:color w:val="605938"/>
          <w:sz w:val="18"/>
          <w:szCs w:val="18"/>
        </w:rPr>
        <w:t>.     Основным документом, регламентирующим принципы судейства, является Официальная книга правил ИИХФ 2010-2014.</w:t>
      </w:r>
    </w:p>
    <w:p w:rsidR="00EF3813" w:rsidRPr="00EF3813" w:rsidRDefault="008D136E" w:rsidP="00EF3813">
      <w:pPr>
        <w:shd w:val="clear" w:color="auto" w:fill="FFFFFF"/>
        <w:spacing w:before="120" w:after="100" w:line="240" w:lineRule="auto"/>
        <w:ind w:firstLine="709"/>
        <w:jc w:val="both"/>
        <w:rPr>
          <w:rFonts w:ascii="Tahoma" w:hAnsi="Tahoma" w:cs="Tahoma"/>
          <w:color w:val="605938"/>
          <w:sz w:val="18"/>
          <w:szCs w:val="18"/>
        </w:rPr>
      </w:pPr>
      <w:r>
        <w:rPr>
          <w:rFonts w:ascii="Tahoma" w:hAnsi="Tahoma" w:cs="Tahoma"/>
          <w:color w:val="605938"/>
          <w:sz w:val="18"/>
          <w:szCs w:val="18"/>
          <w:lang w:val="ru-RU"/>
        </w:rPr>
        <w:t>55</w:t>
      </w:r>
      <w:r w:rsidR="00EF3813" w:rsidRPr="00EF3813">
        <w:rPr>
          <w:rFonts w:ascii="Tahoma" w:hAnsi="Tahoma" w:cs="Tahoma"/>
          <w:color w:val="605938"/>
          <w:sz w:val="18"/>
          <w:szCs w:val="18"/>
        </w:rPr>
        <w:t>.     Единственным отступлением от Официальной книги правил ИИХФ 2010-2014 является отсутствие силовых приемов и силовой борьбы</w:t>
      </w:r>
      <w:r w:rsidR="000003AC">
        <w:rPr>
          <w:rFonts w:ascii="Tahoma" w:hAnsi="Tahoma" w:cs="Tahoma"/>
          <w:color w:val="605938"/>
          <w:sz w:val="18"/>
          <w:szCs w:val="18"/>
          <w:lang w:val="ru-RU"/>
        </w:rPr>
        <w:t xml:space="preserve"> ,отсутствие пробросов, «грязное» </w:t>
      </w:r>
      <w:r w:rsidR="00196E36">
        <w:rPr>
          <w:rFonts w:ascii="Tahoma" w:hAnsi="Tahoma" w:cs="Tahoma"/>
          <w:color w:val="605938"/>
          <w:sz w:val="18"/>
          <w:szCs w:val="18"/>
          <w:lang w:val="ru-RU"/>
        </w:rPr>
        <w:t>время игры</w:t>
      </w:r>
      <w:r w:rsidR="000003AC">
        <w:rPr>
          <w:rFonts w:ascii="Tahoma" w:hAnsi="Tahoma" w:cs="Tahoma"/>
          <w:color w:val="605938"/>
          <w:sz w:val="18"/>
          <w:szCs w:val="18"/>
          <w:lang w:val="ru-RU"/>
        </w:rPr>
        <w:t xml:space="preserve"> ,последние 2 мин. м</w:t>
      </w:r>
      <w:r w:rsidR="00196E36">
        <w:rPr>
          <w:rFonts w:ascii="Tahoma" w:hAnsi="Tahoma" w:cs="Tahoma"/>
          <w:color w:val="605938"/>
          <w:sz w:val="18"/>
          <w:szCs w:val="18"/>
          <w:lang w:val="ru-RU"/>
        </w:rPr>
        <w:t>атча</w:t>
      </w:r>
      <w:r w:rsidR="000003AC">
        <w:rPr>
          <w:rFonts w:ascii="Tahoma" w:hAnsi="Tahoma" w:cs="Tahoma"/>
          <w:color w:val="605938"/>
          <w:sz w:val="18"/>
          <w:szCs w:val="18"/>
          <w:lang w:val="ru-RU"/>
        </w:rPr>
        <w:t xml:space="preserve"> </w:t>
      </w:r>
      <w:r w:rsidR="00196E36">
        <w:rPr>
          <w:rFonts w:ascii="Tahoma" w:hAnsi="Tahoma" w:cs="Tahoma"/>
          <w:color w:val="605938"/>
          <w:sz w:val="18"/>
          <w:szCs w:val="18"/>
          <w:lang w:val="ru-RU"/>
        </w:rPr>
        <w:t>-</w:t>
      </w:r>
      <w:r w:rsidR="000003AC">
        <w:rPr>
          <w:rFonts w:ascii="Tahoma" w:hAnsi="Tahoma" w:cs="Tahoma"/>
          <w:color w:val="605938"/>
          <w:sz w:val="18"/>
          <w:szCs w:val="18"/>
          <w:lang w:val="ru-RU"/>
        </w:rPr>
        <w:t xml:space="preserve"> </w:t>
      </w:r>
      <w:r w:rsidR="00196E36">
        <w:rPr>
          <w:rFonts w:ascii="Tahoma" w:hAnsi="Tahoma" w:cs="Tahoma"/>
          <w:color w:val="605938"/>
          <w:sz w:val="18"/>
          <w:szCs w:val="18"/>
          <w:lang w:val="ru-RU"/>
        </w:rPr>
        <w:t>время «чистое»</w:t>
      </w:r>
      <w:r w:rsidR="00EF3813" w:rsidRPr="00EF3813">
        <w:rPr>
          <w:rFonts w:ascii="Tahoma" w:hAnsi="Tahoma" w:cs="Tahoma"/>
          <w:color w:val="605938"/>
          <w:sz w:val="18"/>
          <w:szCs w:val="18"/>
        </w:rPr>
        <w:t>.</w:t>
      </w:r>
    </w:p>
    <w:p w:rsidR="00EF3813" w:rsidRPr="00EF3813" w:rsidRDefault="008D136E" w:rsidP="00EF3813">
      <w:pPr>
        <w:shd w:val="clear" w:color="auto" w:fill="FFFFFF"/>
        <w:spacing w:before="120" w:after="100" w:line="240" w:lineRule="auto"/>
        <w:ind w:firstLine="709"/>
        <w:jc w:val="both"/>
        <w:rPr>
          <w:rFonts w:ascii="Tahoma" w:hAnsi="Tahoma" w:cs="Tahoma"/>
          <w:color w:val="605938"/>
          <w:sz w:val="18"/>
          <w:szCs w:val="18"/>
        </w:rPr>
      </w:pPr>
      <w:r>
        <w:rPr>
          <w:rFonts w:ascii="Tahoma" w:hAnsi="Tahoma" w:cs="Tahoma"/>
          <w:color w:val="605938"/>
          <w:sz w:val="18"/>
          <w:szCs w:val="18"/>
          <w:lang w:val="ru-RU"/>
        </w:rPr>
        <w:t>57</w:t>
      </w:r>
      <w:r w:rsidR="00EF3813" w:rsidRPr="00EF3813">
        <w:rPr>
          <w:rFonts w:ascii="Tahoma" w:hAnsi="Tahoma" w:cs="Tahoma"/>
          <w:color w:val="605938"/>
          <w:sz w:val="18"/>
          <w:szCs w:val="18"/>
        </w:rPr>
        <w:t xml:space="preserve">.     Судейство каждого матча Чемпионата осуществляется судейской бригадой состоящей из: </w:t>
      </w:r>
      <w:r w:rsidR="00196E36">
        <w:rPr>
          <w:rFonts w:ascii="Tahoma" w:hAnsi="Tahoma" w:cs="Tahoma"/>
          <w:color w:val="605938"/>
          <w:sz w:val="18"/>
          <w:szCs w:val="18"/>
        </w:rPr>
        <w:t>главного судьи</w:t>
      </w:r>
      <w:r w:rsidR="00EF3813" w:rsidRPr="00EF3813">
        <w:rPr>
          <w:rFonts w:ascii="Tahoma" w:hAnsi="Tahoma" w:cs="Tahoma"/>
          <w:color w:val="605938"/>
          <w:sz w:val="18"/>
          <w:szCs w:val="18"/>
        </w:rPr>
        <w:t xml:space="preserve"> в поле, судья информатор и судья секретарь.</w:t>
      </w:r>
    </w:p>
    <w:p w:rsidR="00196E36" w:rsidRDefault="008D136E" w:rsidP="00EF3813">
      <w:pPr>
        <w:shd w:val="clear" w:color="auto" w:fill="FFFFFF"/>
        <w:spacing w:before="120" w:after="100" w:line="240" w:lineRule="auto"/>
        <w:ind w:firstLine="709"/>
        <w:jc w:val="both"/>
        <w:rPr>
          <w:rFonts w:ascii="Tahoma" w:hAnsi="Tahoma" w:cs="Tahoma"/>
          <w:color w:val="605938"/>
          <w:sz w:val="18"/>
          <w:szCs w:val="18"/>
        </w:rPr>
      </w:pPr>
      <w:r>
        <w:rPr>
          <w:rFonts w:ascii="Tahoma" w:hAnsi="Tahoma" w:cs="Tahoma"/>
          <w:color w:val="605938"/>
          <w:sz w:val="18"/>
          <w:szCs w:val="18"/>
          <w:lang w:val="ru-RU"/>
        </w:rPr>
        <w:t>58</w:t>
      </w:r>
      <w:r w:rsidR="00EF3813" w:rsidRPr="00EF3813">
        <w:rPr>
          <w:rFonts w:ascii="Tahoma" w:hAnsi="Tahoma" w:cs="Tahoma"/>
          <w:color w:val="605938"/>
          <w:sz w:val="18"/>
          <w:szCs w:val="18"/>
        </w:rPr>
        <w:t>.     Назначение судейской бригады на официальные матчи Чемпионата осуществляет Председатель судейского корпуса</w:t>
      </w:r>
    </w:p>
    <w:p w:rsidR="00196E36" w:rsidRDefault="008D136E" w:rsidP="00EF3813">
      <w:pPr>
        <w:shd w:val="clear" w:color="auto" w:fill="FFFFFF"/>
        <w:spacing w:before="120" w:after="100" w:line="240" w:lineRule="auto"/>
        <w:ind w:firstLine="709"/>
        <w:jc w:val="both"/>
        <w:rPr>
          <w:rFonts w:ascii="Tahoma" w:hAnsi="Tahoma" w:cs="Tahoma"/>
          <w:color w:val="605938"/>
          <w:sz w:val="18"/>
          <w:szCs w:val="18"/>
          <w:lang w:val="ru-RU"/>
        </w:rPr>
      </w:pPr>
      <w:r>
        <w:rPr>
          <w:rFonts w:ascii="Tahoma" w:hAnsi="Tahoma" w:cs="Tahoma"/>
          <w:color w:val="605938"/>
          <w:sz w:val="18"/>
          <w:szCs w:val="18"/>
          <w:lang w:val="ru-RU"/>
        </w:rPr>
        <w:t>59</w:t>
      </w:r>
      <w:r w:rsidR="00EF3813" w:rsidRPr="00EF3813">
        <w:rPr>
          <w:rFonts w:ascii="Tahoma" w:hAnsi="Tahoma" w:cs="Tahoma"/>
          <w:color w:val="605938"/>
          <w:sz w:val="18"/>
          <w:szCs w:val="18"/>
        </w:rPr>
        <w:t>.     Отстранение судей от обслуживания матче</w:t>
      </w:r>
      <w:r w:rsidR="00196E36">
        <w:rPr>
          <w:rFonts w:ascii="Tahoma" w:hAnsi="Tahoma" w:cs="Tahoma"/>
          <w:color w:val="605938"/>
          <w:sz w:val="18"/>
          <w:szCs w:val="18"/>
        </w:rPr>
        <w:t>й дивизиона осуществляется на СД</w:t>
      </w:r>
      <w:r w:rsidR="00EF3813" w:rsidRPr="00EF3813">
        <w:rPr>
          <w:rFonts w:ascii="Tahoma" w:hAnsi="Tahoma" w:cs="Tahoma"/>
          <w:color w:val="605938"/>
          <w:sz w:val="18"/>
          <w:szCs w:val="18"/>
        </w:rPr>
        <w:t xml:space="preserve">К с представлением решения собрания Совета </w:t>
      </w:r>
      <w:r w:rsidR="00196E36">
        <w:rPr>
          <w:rFonts w:ascii="Tahoma" w:hAnsi="Tahoma" w:cs="Tahoma"/>
          <w:color w:val="605938"/>
          <w:sz w:val="18"/>
          <w:szCs w:val="18"/>
          <w:lang w:val="ru-RU"/>
        </w:rPr>
        <w:t>Представителей команд(СПК)</w:t>
      </w:r>
    </w:p>
    <w:p w:rsidR="00EF3813" w:rsidRPr="00EF3813" w:rsidRDefault="008D136E" w:rsidP="00EF3813">
      <w:pPr>
        <w:shd w:val="clear" w:color="auto" w:fill="FFFFFF"/>
        <w:spacing w:before="120" w:after="100" w:line="240" w:lineRule="auto"/>
        <w:ind w:firstLine="709"/>
        <w:jc w:val="both"/>
        <w:rPr>
          <w:rFonts w:ascii="Tahoma" w:hAnsi="Tahoma" w:cs="Tahoma"/>
          <w:color w:val="605938"/>
          <w:sz w:val="18"/>
          <w:szCs w:val="18"/>
        </w:rPr>
      </w:pPr>
      <w:r>
        <w:rPr>
          <w:rFonts w:ascii="Tahoma" w:hAnsi="Tahoma" w:cs="Tahoma"/>
          <w:color w:val="605938"/>
          <w:sz w:val="18"/>
          <w:szCs w:val="18"/>
          <w:lang w:val="ru-RU"/>
        </w:rPr>
        <w:t>60</w:t>
      </w:r>
      <w:r w:rsidR="00EF3813" w:rsidRPr="00EF3813">
        <w:rPr>
          <w:rFonts w:ascii="Tahoma" w:hAnsi="Tahoma" w:cs="Tahoma"/>
          <w:color w:val="605938"/>
          <w:sz w:val="18"/>
          <w:szCs w:val="18"/>
        </w:rPr>
        <w:t>.     Заявления хоккейных клубов о замене судей, назначенных на матчи Соревнования, не принимаются и не рассматриваются.</w:t>
      </w:r>
    </w:p>
    <w:p w:rsidR="00EF3813" w:rsidRPr="00EF3813" w:rsidRDefault="008D136E" w:rsidP="00EF3813">
      <w:pPr>
        <w:shd w:val="clear" w:color="auto" w:fill="FFFFFF"/>
        <w:spacing w:before="120" w:after="100" w:line="240" w:lineRule="auto"/>
        <w:ind w:firstLine="709"/>
        <w:jc w:val="both"/>
        <w:rPr>
          <w:rFonts w:ascii="Tahoma" w:hAnsi="Tahoma" w:cs="Tahoma"/>
          <w:color w:val="605938"/>
          <w:sz w:val="18"/>
          <w:szCs w:val="18"/>
        </w:rPr>
      </w:pPr>
      <w:r>
        <w:rPr>
          <w:rFonts w:ascii="Tahoma" w:hAnsi="Tahoma" w:cs="Tahoma"/>
          <w:color w:val="605938"/>
          <w:sz w:val="18"/>
          <w:szCs w:val="18"/>
          <w:lang w:val="ru-RU"/>
        </w:rPr>
        <w:t>62</w:t>
      </w:r>
      <w:r w:rsidR="00EF3813" w:rsidRPr="00EF3813">
        <w:rPr>
          <w:rFonts w:ascii="Tahoma" w:hAnsi="Tahoma" w:cs="Tahoma"/>
          <w:color w:val="605938"/>
          <w:sz w:val="18"/>
          <w:szCs w:val="18"/>
        </w:rPr>
        <w:t>.     После окончания матча Чемпионата главный судья матча обязан незамедлительно:</w:t>
      </w:r>
    </w:p>
    <w:p w:rsidR="00EF3813" w:rsidRPr="00EF3813" w:rsidRDefault="008D136E" w:rsidP="00EF3813">
      <w:pPr>
        <w:shd w:val="clear" w:color="auto" w:fill="FFFFFF"/>
        <w:spacing w:before="120" w:after="100" w:line="240" w:lineRule="auto"/>
        <w:ind w:left="1701" w:hanging="567"/>
        <w:jc w:val="both"/>
        <w:rPr>
          <w:rFonts w:ascii="Tahoma" w:hAnsi="Tahoma" w:cs="Tahoma"/>
          <w:color w:val="605938"/>
          <w:sz w:val="18"/>
          <w:szCs w:val="18"/>
        </w:rPr>
      </w:pPr>
      <w:r>
        <w:rPr>
          <w:rFonts w:ascii="Tahoma" w:hAnsi="Tahoma" w:cs="Tahoma"/>
          <w:color w:val="605938"/>
          <w:sz w:val="18"/>
          <w:szCs w:val="18"/>
          <w:lang w:val="ru-RU"/>
        </w:rPr>
        <w:lastRenderedPageBreak/>
        <w:t>62</w:t>
      </w:r>
      <w:r w:rsidR="00EF3813" w:rsidRPr="00EF3813">
        <w:rPr>
          <w:rFonts w:ascii="Tahoma" w:hAnsi="Tahoma" w:cs="Tahoma"/>
          <w:color w:val="605938"/>
          <w:sz w:val="18"/>
          <w:szCs w:val="18"/>
        </w:rPr>
        <w:t>.1.   Получить от секретаря матча официальный протокол, проверить его, сделать соответствующие записи и подписать его;</w:t>
      </w:r>
    </w:p>
    <w:p w:rsidR="00EF3813" w:rsidRPr="00EF3813" w:rsidRDefault="008D136E" w:rsidP="00EF3813">
      <w:pPr>
        <w:shd w:val="clear" w:color="auto" w:fill="FFFFFF"/>
        <w:spacing w:before="120" w:after="100" w:line="240" w:lineRule="auto"/>
        <w:ind w:left="1701" w:hanging="567"/>
        <w:jc w:val="both"/>
        <w:rPr>
          <w:rFonts w:ascii="Tahoma" w:hAnsi="Tahoma" w:cs="Tahoma"/>
          <w:color w:val="605938"/>
          <w:sz w:val="18"/>
          <w:szCs w:val="18"/>
        </w:rPr>
      </w:pPr>
      <w:r>
        <w:rPr>
          <w:rFonts w:ascii="Tahoma" w:hAnsi="Tahoma" w:cs="Tahoma"/>
          <w:color w:val="605938"/>
          <w:sz w:val="18"/>
          <w:szCs w:val="18"/>
          <w:lang w:val="ru-RU"/>
        </w:rPr>
        <w:t>62</w:t>
      </w:r>
      <w:r w:rsidR="00EF3813" w:rsidRPr="00EF3813">
        <w:rPr>
          <w:rFonts w:ascii="Tahoma" w:hAnsi="Tahoma" w:cs="Tahoma"/>
          <w:color w:val="605938"/>
          <w:sz w:val="18"/>
          <w:szCs w:val="18"/>
        </w:rPr>
        <w:t>.2.   Все нарушения установленного порядка подготовки и проведения матча Чемпионата подлежат обязательному отражению главными судьями матча в официальном протоколе матча;</w:t>
      </w:r>
    </w:p>
    <w:p w:rsidR="00EF3813" w:rsidRPr="00EF3813" w:rsidRDefault="008D136E" w:rsidP="00EF3813">
      <w:pPr>
        <w:shd w:val="clear" w:color="auto" w:fill="FFFFFF"/>
        <w:spacing w:before="120" w:after="100" w:line="240" w:lineRule="auto"/>
        <w:ind w:left="1701" w:hanging="567"/>
        <w:jc w:val="both"/>
        <w:rPr>
          <w:rFonts w:ascii="Tahoma" w:hAnsi="Tahoma" w:cs="Tahoma"/>
          <w:color w:val="605938"/>
          <w:sz w:val="18"/>
          <w:szCs w:val="18"/>
        </w:rPr>
      </w:pPr>
      <w:r>
        <w:rPr>
          <w:rFonts w:ascii="Tahoma" w:hAnsi="Tahoma" w:cs="Tahoma"/>
          <w:color w:val="605938"/>
          <w:sz w:val="18"/>
          <w:szCs w:val="18"/>
          <w:lang w:val="ru-RU"/>
        </w:rPr>
        <w:t>62</w:t>
      </w:r>
      <w:r w:rsidR="00EF3813" w:rsidRPr="00EF3813">
        <w:rPr>
          <w:rFonts w:ascii="Tahoma" w:hAnsi="Tahoma" w:cs="Tahoma"/>
          <w:color w:val="605938"/>
          <w:sz w:val="18"/>
          <w:szCs w:val="18"/>
        </w:rPr>
        <w:t>.3.   В случае применения к игроку и/или представителю одной из команд таких наказаний, как дисциплинарный штраф до конца игры или матч-штраф, главный судья матча на оборотной стороне официального протокола матча в разделе «О недисциплинированном поведении хоккеистов и представителей команд» обязан указать номер статьи и пункта этой статьи, согласно которому применено наказание;</w:t>
      </w:r>
    </w:p>
    <w:p w:rsidR="00EF3813" w:rsidRPr="00EF3813" w:rsidRDefault="008D136E" w:rsidP="00EF3813">
      <w:pPr>
        <w:shd w:val="clear" w:color="auto" w:fill="FFFFFF"/>
        <w:spacing w:before="120" w:after="100" w:line="240" w:lineRule="auto"/>
        <w:ind w:left="1701" w:hanging="567"/>
        <w:jc w:val="both"/>
        <w:rPr>
          <w:rFonts w:ascii="Tahoma" w:hAnsi="Tahoma" w:cs="Tahoma"/>
          <w:color w:val="605938"/>
          <w:sz w:val="18"/>
          <w:szCs w:val="18"/>
        </w:rPr>
      </w:pPr>
      <w:r>
        <w:rPr>
          <w:rFonts w:ascii="Tahoma" w:hAnsi="Tahoma" w:cs="Tahoma"/>
          <w:color w:val="605938"/>
          <w:sz w:val="18"/>
          <w:szCs w:val="18"/>
          <w:lang w:val="ru-RU"/>
        </w:rPr>
        <w:t>62</w:t>
      </w:r>
      <w:r w:rsidR="00EF3813" w:rsidRPr="00EF3813">
        <w:rPr>
          <w:rFonts w:ascii="Tahoma" w:hAnsi="Tahoma" w:cs="Tahoma"/>
          <w:color w:val="605938"/>
          <w:sz w:val="18"/>
          <w:szCs w:val="18"/>
        </w:rPr>
        <w:t xml:space="preserve">.4.   В случаях обнаружения ошибок в </w:t>
      </w:r>
      <w:r w:rsidR="00D476EE">
        <w:rPr>
          <w:rFonts w:ascii="Tahoma" w:hAnsi="Tahoma" w:cs="Tahoma"/>
          <w:color w:val="605938"/>
          <w:sz w:val="18"/>
          <w:szCs w:val="18"/>
        </w:rPr>
        <w:t>официальных протоколах матчей С</w:t>
      </w:r>
      <w:r w:rsidR="00D476EE">
        <w:rPr>
          <w:rFonts w:ascii="Tahoma" w:hAnsi="Tahoma" w:cs="Tahoma"/>
          <w:color w:val="605938"/>
          <w:sz w:val="18"/>
          <w:szCs w:val="18"/>
          <w:lang w:val="ru-RU"/>
        </w:rPr>
        <w:t>Д</w:t>
      </w:r>
      <w:r w:rsidR="00EF3813" w:rsidRPr="00EF3813">
        <w:rPr>
          <w:rFonts w:ascii="Tahoma" w:hAnsi="Tahoma" w:cs="Tahoma"/>
          <w:color w:val="605938"/>
          <w:sz w:val="18"/>
          <w:szCs w:val="18"/>
        </w:rPr>
        <w:t>К, имеет право вносить изменения в такие протоколы;</w:t>
      </w:r>
    </w:p>
    <w:p w:rsidR="00EF3813" w:rsidRPr="00EF3813" w:rsidRDefault="008D136E" w:rsidP="00EF3813">
      <w:pPr>
        <w:shd w:val="clear" w:color="auto" w:fill="FFFFFF"/>
        <w:spacing w:before="120" w:after="100" w:line="240" w:lineRule="auto"/>
        <w:ind w:left="1701" w:hanging="567"/>
        <w:jc w:val="both"/>
        <w:rPr>
          <w:rFonts w:ascii="Tahoma" w:hAnsi="Tahoma" w:cs="Tahoma"/>
          <w:color w:val="605938"/>
          <w:sz w:val="18"/>
          <w:szCs w:val="18"/>
        </w:rPr>
      </w:pPr>
      <w:r>
        <w:rPr>
          <w:rFonts w:ascii="Tahoma" w:hAnsi="Tahoma" w:cs="Tahoma"/>
          <w:color w:val="605938"/>
          <w:sz w:val="18"/>
          <w:szCs w:val="18"/>
          <w:lang w:val="ru-RU"/>
        </w:rPr>
        <w:t>62</w:t>
      </w:r>
      <w:r w:rsidR="00EF3813" w:rsidRPr="00EF3813">
        <w:rPr>
          <w:rFonts w:ascii="Tahoma" w:hAnsi="Tahoma" w:cs="Tahoma"/>
          <w:color w:val="605938"/>
          <w:sz w:val="18"/>
          <w:szCs w:val="18"/>
        </w:rPr>
        <w:t>.5.   Решение об изменении официального протокола матча подлежит обязательному опубликованию на сайте Лиги;</w:t>
      </w:r>
    </w:p>
    <w:p w:rsidR="00EF3813" w:rsidRPr="00EF3813" w:rsidRDefault="008D136E" w:rsidP="00EF3813">
      <w:pPr>
        <w:shd w:val="clear" w:color="auto" w:fill="FFFFFF"/>
        <w:spacing w:before="120" w:after="100" w:line="240" w:lineRule="auto"/>
        <w:ind w:left="1701" w:hanging="567"/>
        <w:jc w:val="both"/>
        <w:rPr>
          <w:rFonts w:ascii="Tahoma" w:hAnsi="Tahoma" w:cs="Tahoma"/>
          <w:color w:val="605938"/>
          <w:sz w:val="18"/>
          <w:szCs w:val="18"/>
        </w:rPr>
      </w:pPr>
      <w:r>
        <w:rPr>
          <w:rFonts w:ascii="Tahoma" w:hAnsi="Tahoma" w:cs="Tahoma"/>
          <w:color w:val="605938"/>
          <w:sz w:val="18"/>
          <w:szCs w:val="18"/>
          <w:lang w:val="ru-RU"/>
        </w:rPr>
        <w:t>62</w:t>
      </w:r>
      <w:r w:rsidR="00EF3813" w:rsidRPr="00EF3813">
        <w:rPr>
          <w:rFonts w:ascii="Tahoma" w:hAnsi="Tahoma" w:cs="Tahoma"/>
          <w:color w:val="605938"/>
          <w:sz w:val="18"/>
          <w:szCs w:val="18"/>
        </w:rPr>
        <w:t>.6.   Главные судьи</w:t>
      </w:r>
      <w:r w:rsidR="006E6171">
        <w:rPr>
          <w:rFonts w:ascii="Tahoma" w:hAnsi="Tahoma" w:cs="Tahoma"/>
          <w:color w:val="605938"/>
          <w:sz w:val="18"/>
          <w:szCs w:val="18"/>
        </w:rPr>
        <w:t xml:space="preserve"> матча Чемпионата несут перед С</w:t>
      </w:r>
      <w:r w:rsidR="006E6171">
        <w:rPr>
          <w:rFonts w:ascii="Tahoma" w:hAnsi="Tahoma" w:cs="Tahoma"/>
          <w:color w:val="605938"/>
          <w:sz w:val="18"/>
          <w:szCs w:val="18"/>
          <w:lang w:val="ru-RU"/>
        </w:rPr>
        <w:t>Д</w:t>
      </w:r>
      <w:r w:rsidR="00EF3813" w:rsidRPr="00EF3813">
        <w:rPr>
          <w:rFonts w:ascii="Tahoma" w:hAnsi="Tahoma" w:cs="Tahoma"/>
          <w:color w:val="605938"/>
          <w:sz w:val="18"/>
          <w:szCs w:val="18"/>
        </w:rPr>
        <w:t>К персональную ответственность за четкое и надлежащее исполнение возложенных на них настоящей главой Регламента обязанностей. Ненадлежащее исполнение судьями своих обязанностей влечет ответственность, предусмотренную соответствующими договорами между лицами, привлекаемыми к судейству матчей Чемпионата.</w:t>
      </w:r>
    </w:p>
    <w:p w:rsidR="00EF3813" w:rsidRPr="00EF3813" w:rsidRDefault="008D136E" w:rsidP="00EF3813">
      <w:pPr>
        <w:shd w:val="clear" w:color="auto" w:fill="FFFFFF"/>
        <w:spacing w:before="120" w:after="100" w:line="240" w:lineRule="auto"/>
        <w:ind w:firstLine="709"/>
        <w:jc w:val="both"/>
        <w:rPr>
          <w:rFonts w:ascii="Tahoma" w:hAnsi="Tahoma" w:cs="Tahoma"/>
          <w:color w:val="605938"/>
          <w:sz w:val="18"/>
          <w:szCs w:val="18"/>
        </w:rPr>
      </w:pPr>
      <w:r>
        <w:rPr>
          <w:rFonts w:ascii="Tahoma" w:hAnsi="Tahoma" w:cs="Tahoma"/>
          <w:color w:val="605938"/>
          <w:sz w:val="18"/>
          <w:szCs w:val="18"/>
          <w:lang w:val="ru-RU"/>
        </w:rPr>
        <w:t>63</w:t>
      </w:r>
      <w:r w:rsidR="00EF3813" w:rsidRPr="00EF3813">
        <w:rPr>
          <w:rFonts w:ascii="Tahoma" w:hAnsi="Tahoma" w:cs="Tahoma"/>
          <w:color w:val="605938"/>
          <w:sz w:val="18"/>
          <w:szCs w:val="18"/>
        </w:rPr>
        <w:t>.     После окончания матча Чемпионата судья информатор обязан незамедлительно:</w:t>
      </w:r>
    </w:p>
    <w:p w:rsidR="00EF3813" w:rsidRPr="00EF3813" w:rsidRDefault="008D136E" w:rsidP="00EF3813">
      <w:pPr>
        <w:shd w:val="clear" w:color="auto" w:fill="FFFFFF"/>
        <w:spacing w:before="120" w:after="100" w:line="240" w:lineRule="auto"/>
        <w:ind w:left="1701" w:hanging="567"/>
        <w:jc w:val="both"/>
        <w:rPr>
          <w:rFonts w:ascii="Tahoma" w:hAnsi="Tahoma" w:cs="Tahoma"/>
          <w:color w:val="605938"/>
          <w:sz w:val="18"/>
          <w:szCs w:val="18"/>
        </w:rPr>
      </w:pPr>
      <w:r>
        <w:rPr>
          <w:rFonts w:ascii="Tahoma" w:hAnsi="Tahoma" w:cs="Tahoma"/>
          <w:color w:val="605938"/>
          <w:sz w:val="18"/>
          <w:szCs w:val="18"/>
          <w:lang w:val="ru-RU"/>
        </w:rPr>
        <w:t>63</w:t>
      </w:r>
      <w:r w:rsidR="00EF3813" w:rsidRPr="00EF3813">
        <w:rPr>
          <w:rFonts w:ascii="Tahoma" w:hAnsi="Tahoma" w:cs="Tahoma"/>
          <w:color w:val="605938"/>
          <w:sz w:val="18"/>
          <w:szCs w:val="18"/>
        </w:rPr>
        <w:t>.1.   Предоставить протокол матча капитанам обеих команд, которые поставят в указанном месте свою подпись, выразив тем самым свое согласие с имеющимися в протоколе данными;</w:t>
      </w:r>
    </w:p>
    <w:p w:rsidR="00EF3813" w:rsidRPr="00EF3813" w:rsidRDefault="008D136E" w:rsidP="00EF3813">
      <w:pPr>
        <w:shd w:val="clear" w:color="auto" w:fill="FFFFFF"/>
        <w:spacing w:before="120" w:after="100" w:line="240" w:lineRule="auto"/>
        <w:ind w:left="1701" w:hanging="567"/>
        <w:jc w:val="both"/>
        <w:rPr>
          <w:rFonts w:ascii="Tahoma" w:hAnsi="Tahoma" w:cs="Tahoma"/>
          <w:color w:val="605938"/>
          <w:sz w:val="18"/>
          <w:szCs w:val="18"/>
        </w:rPr>
      </w:pPr>
      <w:r>
        <w:rPr>
          <w:rFonts w:ascii="Tahoma" w:hAnsi="Tahoma" w:cs="Tahoma"/>
          <w:color w:val="605938"/>
          <w:sz w:val="18"/>
          <w:szCs w:val="18"/>
          <w:lang w:val="ru-RU"/>
        </w:rPr>
        <w:t>63</w:t>
      </w:r>
      <w:r w:rsidR="00EF3813" w:rsidRPr="00EF3813">
        <w:rPr>
          <w:rFonts w:ascii="Tahoma" w:hAnsi="Tahoma" w:cs="Tahoma"/>
          <w:color w:val="605938"/>
          <w:sz w:val="18"/>
          <w:szCs w:val="18"/>
        </w:rPr>
        <w:t>.2.   В случае отказа капитана одной или обеих команд подписывать протокол, судья информа</w:t>
      </w:r>
      <w:r w:rsidR="00683C75">
        <w:rPr>
          <w:rFonts w:ascii="Tahoma" w:hAnsi="Tahoma" w:cs="Tahoma"/>
          <w:color w:val="605938"/>
          <w:sz w:val="18"/>
          <w:szCs w:val="18"/>
        </w:rPr>
        <w:t>тор передает протокол матча в СД</w:t>
      </w:r>
      <w:r w:rsidR="00EF3813" w:rsidRPr="00EF3813">
        <w:rPr>
          <w:rFonts w:ascii="Tahoma" w:hAnsi="Tahoma" w:cs="Tahoma"/>
          <w:color w:val="605938"/>
          <w:sz w:val="18"/>
          <w:szCs w:val="18"/>
        </w:rPr>
        <w:t>К без</w:t>
      </w:r>
      <w:r w:rsidR="00D476EE">
        <w:rPr>
          <w:rFonts w:ascii="Tahoma" w:hAnsi="Tahoma" w:cs="Tahoma"/>
          <w:color w:val="605938"/>
          <w:sz w:val="18"/>
          <w:szCs w:val="18"/>
        </w:rPr>
        <w:t xml:space="preserve"> подписей указанных выше лиц. С</w:t>
      </w:r>
      <w:r w:rsidR="00D476EE">
        <w:rPr>
          <w:rFonts w:ascii="Tahoma" w:hAnsi="Tahoma" w:cs="Tahoma"/>
          <w:color w:val="605938"/>
          <w:sz w:val="18"/>
          <w:szCs w:val="18"/>
          <w:lang w:val="ru-RU"/>
        </w:rPr>
        <w:t>Д</w:t>
      </w:r>
      <w:r w:rsidR="00EF3813" w:rsidRPr="00EF3813">
        <w:rPr>
          <w:rFonts w:ascii="Tahoma" w:hAnsi="Tahoma" w:cs="Tahoma"/>
          <w:color w:val="605938"/>
          <w:sz w:val="18"/>
          <w:szCs w:val="18"/>
        </w:rPr>
        <w:t>К выясняет причину возникновения указанной ситуации и при необходимости проводит собрание капитанов данных команд, с привлечением судей, обслуживавших спорный матч.</w:t>
      </w:r>
    </w:p>
    <w:p w:rsidR="00EF3813" w:rsidRPr="00EF3813" w:rsidRDefault="00EF3813" w:rsidP="00EF3813">
      <w:pPr>
        <w:shd w:val="clear" w:color="auto" w:fill="FFFFFF"/>
        <w:spacing w:before="225" w:after="150" w:line="240" w:lineRule="auto"/>
        <w:outlineLvl w:val="1"/>
        <w:rPr>
          <w:rFonts w:ascii="Tahoma" w:hAnsi="Tahoma" w:cs="Tahoma"/>
          <w:b/>
          <w:bCs/>
          <w:color w:val="D33C0B"/>
          <w:sz w:val="29"/>
          <w:szCs w:val="29"/>
        </w:rPr>
      </w:pPr>
      <w:bookmarkStart w:id="37" w:name="_Toc309728067"/>
      <w:r w:rsidRPr="00EF3813">
        <w:rPr>
          <w:rFonts w:ascii="Tahoma" w:hAnsi="Tahoma" w:cs="Tahoma"/>
          <w:b/>
          <w:bCs/>
          <w:color w:val="527DA8"/>
          <w:sz w:val="29"/>
          <w:szCs w:val="29"/>
        </w:rPr>
        <w:t>ГЛАВА 15. ПОРЯДОК ПОДАЧИ И РАССМОТРЕНИЯ ПРОТЕСТОВ</w:t>
      </w:r>
      <w:bookmarkEnd w:id="37"/>
    </w:p>
    <w:p w:rsidR="00EF3813" w:rsidRPr="00EF3813" w:rsidRDefault="008D136E" w:rsidP="00EF3813">
      <w:pPr>
        <w:shd w:val="clear" w:color="auto" w:fill="FFFFFF"/>
        <w:spacing w:before="120" w:after="100" w:line="240" w:lineRule="auto"/>
        <w:ind w:firstLine="709"/>
        <w:jc w:val="both"/>
        <w:rPr>
          <w:rFonts w:ascii="Tahoma" w:hAnsi="Tahoma" w:cs="Tahoma"/>
          <w:color w:val="605938"/>
          <w:sz w:val="18"/>
          <w:szCs w:val="18"/>
        </w:rPr>
      </w:pPr>
      <w:r>
        <w:rPr>
          <w:rFonts w:ascii="Tahoma" w:hAnsi="Tahoma" w:cs="Tahoma"/>
          <w:color w:val="605938"/>
          <w:sz w:val="18"/>
          <w:szCs w:val="18"/>
          <w:lang w:val="ru-RU"/>
        </w:rPr>
        <w:t>64</w:t>
      </w:r>
      <w:r w:rsidR="00EF3813" w:rsidRPr="00EF3813">
        <w:rPr>
          <w:rFonts w:ascii="Tahoma" w:hAnsi="Tahoma" w:cs="Tahoma"/>
          <w:color w:val="605938"/>
          <w:sz w:val="18"/>
          <w:szCs w:val="18"/>
        </w:rPr>
        <w:t>.     Руководство одной из команд в лице администратора команды, принимавшей участие в матче Чемпионата, вправе опротестовать результат матча в случае, если одновременно имеются основания для пересмотра результата матча.</w:t>
      </w:r>
    </w:p>
    <w:p w:rsidR="00EF3813" w:rsidRPr="00EF3813" w:rsidRDefault="008D136E" w:rsidP="00EF3813">
      <w:pPr>
        <w:shd w:val="clear" w:color="auto" w:fill="FFFFFF"/>
        <w:spacing w:before="120" w:after="100" w:line="240" w:lineRule="auto"/>
        <w:ind w:firstLine="709"/>
        <w:jc w:val="both"/>
        <w:rPr>
          <w:rFonts w:ascii="Tahoma" w:hAnsi="Tahoma" w:cs="Tahoma"/>
          <w:color w:val="605938"/>
          <w:sz w:val="18"/>
          <w:szCs w:val="18"/>
        </w:rPr>
      </w:pPr>
      <w:r>
        <w:rPr>
          <w:rFonts w:ascii="Tahoma" w:hAnsi="Tahoma" w:cs="Tahoma"/>
          <w:color w:val="605938"/>
          <w:sz w:val="18"/>
          <w:szCs w:val="18"/>
          <w:lang w:val="ru-RU"/>
        </w:rPr>
        <w:t>65</w:t>
      </w:r>
      <w:r w:rsidR="00EF3813" w:rsidRPr="00EF3813">
        <w:rPr>
          <w:rFonts w:ascii="Tahoma" w:hAnsi="Tahoma" w:cs="Tahoma"/>
          <w:color w:val="605938"/>
          <w:sz w:val="18"/>
          <w:szCs w:val="18"/>
        </w:rPr>
        <w:t>.     Подача протеста осуществляется в два этапа:</w:t>
      </w:r>
    </w:p>
    <w:p w:rsidR="00EF3813" w:rsidRPr="00EF3813" w:rsidRDefault="008D136E" w:rsidP="00EF3813">
      <w:pPr>
        <w:shd w:val="clear" w:color="auto" w:fill="FFFFFF"/>
        <w:spacing w:before="120" w:after="100" w:line="240" w:lineRule="auto"/>
        <w:ind w:left="1701" w:hanging="567"/>
        <w:jc w:val="both"/>
        <w:rPr>
          <w:rFonts w:ascii="Tahoma" w:hAnsi="Tahoma" w:cs="Tahoma"/>
          <w:color w:val="605938"/>
          <w:sz w:val="18"/>
          <w:szCs w:val="18"/>
        </w:rPr>
      </w:pPr>
      <w:r>
        <w:rPr>
          <w:rFonts w:ascii="Tahoma" w:hAnsi="Tahoma" w:cs="Tahoma"/>
          <w:color w:val="605938"/>
          <w:sz w:val="18"/>
          <w:szCs w:val="18"/>
          <w:lang w:val="ru-RU"/>
        </w:rPr>
        <w:t>65</w:t>
      </w:r>
      <w:r w:rsidR="00EF3813" w:rsidRPr="00EF3813">
        <w:rPr>
          <w:rFonts w:ascii="Tahoma" w:hAnsi="Tahoma" w:cs="Tahoma"/>
          <w:color w:val="605938"/>
          <w:sz w:val="18"/>
          <w:szCs w:val="18"/>
        </w:rPr>
        <w:t>.1.   Выявленное нарушение фиксируется в протоколе матча;</w:t>
      </w:r>
    </w:p>
    <w:p w:rsidR="00683C75" w:rsidRPr="00683C75" w:rsidRDefault="008D136E" w:rsidP="00EF3813">
      <w:pPr>
        <w:shd w:val="clear" w:color="auto" w:fill="FFFFFF"/>
        <w:spacing w:before="120" w:after="100" w:line="240" w:lineRule="auto"/>
        <w:ind w:left="1701" w:hanging="567"/>
        <w:jc w:val="both"/>
        <w:rPr>
          <w:rFonts w:ascii="Tahoma" w:hAnsi="Tahoma" w:cs="Tahoma"/>
          <w:color w:val="605938"/>
          <w:sz w:val="18"/>
          <w:szCs w:val="18"/>
          <w:lang w:val="ru-RU"/>
        </w:rPr>
      </w:pPr>
      <w:r>
        <w:rPr>
          <w:rFonts w:ascii="Tahoma" w:hAnsi="Tahoma" w:cs="Tahoma"/>
          <w:color w:val="605938"/>
          <w:sz w:val="18"/>
          <w:szCs w:val="18"/>
          <w:lang w:val="ru-RU"/>
        </w:rPr>
        <w:t>65</w:t>
      </w:r>
      <w:r w:rsidR="00EF3813" w:rsidRPr="00EF3813">
        <w:rPr>
          <w:rFonts w:ascii="Tahoma" w:hAnsi="Tahoma" w:cs="Tahoma"/>
          <w:color w:val="605938"/>
          <w:sz w:val="18"/>
          <w:szCs w:val="18"/>
        </w:rPr>
        <w:t>.2.   Протест подается в письменной форме на электронную почту</w:t>
      </w:r>
      <w:r w:rsidR="00683C75">
        <w:rPr>
          <w:rFonts w:ascii="Tahoma" w:hAnsi="Tahoma" w:cs="Tahoma"/>
          <w:color w:val="605938"/>
          <w:sz w:val="18"/>
          <w:szCs w:val="18"/>
          <w:lang w:val="ru-RU"/>
        </w:rPr>
        <w:t xml:space="preserve"> СДК</w:t>
      </w:r>
    </w:p>
    <w:p w:rsidR="00EF3813" w:rsidRPr="00EF3813" w:rsidRDefault="008D136E" w:rsidP="00EF3813">
      <w:pPr>
        <w:shd w:val="clear" w:color="auto" w:fill="FFFFFF"/>
        <w:spacing w:before="120" w:after="100" w:line="240" w:lineRule="auto"/>
        <w:ind w:left="1701" w:hanging="567"/>
        <w:jc w:val="both"/>
        <w:rPr>
          <w:rFonts w:ascii="Tahoma" w:hAnsi="Tahoma" w:cs="Tahoma"/>
          <w:color w:val="605938"/>
          <w:sz w:val="18"/>
          <w:szCs w:val="18"/>
        </w:rPr>
      </w:pPr>
      <w:r>
        <w:rPr>
          <w:rFonts w:ascii="Tahoma" w:hAnsi="Tahoma" w:cs="Tahoma"/>
          <w:color w:val="605938"/>
          <w:sz w:val="18"/>
          <w:szCs w:val="18"/>
          <w:lang w:val="ru-RU"/>
        </w:rPr>
        <w:t>65</w:t>
      </w:r>
      <w:r w:rsidR="00EF3813" w:rsidRPr="00EF3813">
        <w:rPr>
          <w:rFonts w:ascii="Tahoma" w:hAnsi="Tahoma" w:cs="Tahoma"/>
          <w:color w:val="605938"/>
          <w:sz w:val="18"/>
          <w:szCs w:val="18"/>
        </w:rPr>
        <w:t>.3.   Срок подач протестов: не позднее 48 часов после его окончания.</w:t>
      </w:r>
    </w:p>
    <w:p w:rsidR="00EF3813" w:rsidRPr="00EF3813" w:rsidRDefault="008D136E" w:rsidP="00EF3813">
      <w:pPr>
        <w:shd w:val="clear" w:color="auto" w:fill="FFFFFF"/>
        <w:spacing w:before="120" w:after="100" w:line="240" w:lineRule="auto"/>
        <w:ind w:firstLine="709"/>
        <w:jc w:val="both"/>
        <w:rPr>
          <w:rFonts w:ascii="Tahoma" w:hAnsi="Tahoma" w:cs="Tahoma"/>
          <w:color w:val="605938"/>
          <w:sz w:val="18"/>
          <w:szCs w:val="18"/>
        </w:rPr>
      </w:pPr>
      <w:r>
        <w:rPr>
          <w:rFonts w:ascii="Tahoma" w:hAnsi="Tahoma" w:cs="Tahoma"/>
          <w:color w:val="605938"/>
          <w:sz w:val="18"/>
          <w:szCs w:val="18"/>
          <w:lang w:val="ru-RU"/>
        </w:rPr>
        <w:t>66</w:t>
      </w:r>
      <w:r w:rsidR="00683C75">
        <w:rPr>
          <w:rFonts w:ascii="Tahoma" w:hAnsi="Tahoma" w:cs="Tahoma"/>
          <w:color w:val="605938"/>
          <w:sz w:val="18"/>
          <w:szCs w:val="18"/>
        </w:rPr>
        <w:t>.     СД</w:t>
      </w:r>
      <w:r w:rsidR="00EF3813" w:rsidRPr="00EF3813">
        <w:rPr>
          <w:rFonts w:ascii="Tahoma" w:hAnsi="Tahoma" w:cs="Tahoma"/>
          <w:color w:val="605938"/>
          <w:sz w:val="18"/>
          <w:szCs w:val="18"/>
        </w:rPr>
        <w:t>К не принимает и оставляет без рассмотрения:</w:t>
      </w:r>
    </w:p>
    <w:p w:rsidR="00EF3813" w:rsidRPr="00EF3813" w:rsidRDefault="008D136E" w:rsidP="00EF3813">
      <w:pPr>
        <w:shd w:val="clear" w:color="auto" w:fill="FFFFFF"/>
        <w:spacing w:before="120" w:after="100" w:line="240" w:lineRule="auto"/>
        <w:ind w:left="1701" w:hanging="567"/>
        <w:jc w:val="both"/>
        <w:rPr>
          <w:rFonts w:ascii="Tahoma" w:hAnsi="Tahoma" w:cs="Tahoma"/>
          <w:color w:val="605938"/>
          <w:sz w:val="18"/>
          <w:szCs w:val="18"/>
        </w:rPr>
      </w:pPr>
      <w:r>
        <w:rPr>
          <w:rFonts w:ascii="Tahoma" w:hAnsi="Tahoma" w:cs="Tahoma"/>
          <w:color w:val="605938"/>
          <w:sz w:val="18"/>
          <w:szCs w:val="18"/>
          <w:lang w:val="ru-RU"/>
        </w:rPr>
        <w:t>66</w:t>
      </w:r>
      <w:r w:rsidR="00EF3813" w:rsidRPr="00EF3813">
        <w:rPr>
          <w:rFonts w:ascii="Tahoma" w:hAnsi="Tahoma" w:cs="Tahoma"/>
          <w:color w:val="605938"/>
          <w:sz w:val="18"/>
          <w:szCs w:val="18"/>
        </w:rPr>
        <w:t>.1.   Несвоевременно поданные протесты;</w:t>
      </w:r>
    </w:p>
    <w:p w:rsidR="00EF3813" w:rsidRPr="00EF3813" w:rsidRDefault="008D136E" w:rsidP="00EF3813">
      <w:pPr>
        <w:shd w:val="clear" w:color="auto" w:fill="FFFFFF"/>
        <w:spacing w:before="120" w:after="100" w:line="240" w:lineRule="auto"/>
        <w:ind w:left="1701" w:hanging="567"/>
        <w:jc w:val="both"/>
        <w:rPr>
          <w:rFonts w:ascii="Tahoma" w:hAnsi="Tahoma" w:cs="Tahoma"/>
          <w:color w:val="605938"/>
          <w:sz w:val="18"/>
          <w:szCs w:val="18"/>
        </w:rPr>
      </w:pPr>
      <w:r>
        <w:rPr>
          <w:rFonts w:ascii="Tahoma" w:hAnsi="Tahoma" w:cs="Tahoma"/>
          <w:color w:val="605938"/>
          <w:sz w:val="18"/>
          <w:szCs w:val="18"/>
          <w:lang w:val="ru-RU"/>
        </w:rPr>
        <w:t>66</w:t>
      </w:r>
      <w:r w:rsidR="00EF3813" w:rsidRPr="00EF3813">
        <w:rPr>
          <w:rFonts w:ascii="Tahoma" w:hAnsi="Tahoma" w:cs="Tahoma"/>
          <w:color w:val="605938"/>
          <w:sz w:val="18"/>
          <w:szCs w:val="18"/>
        </w:rPr>
        <w:t>.2.   Протесты, на основании нарушений, не зафиксированных в протоколе матча, а так же основанные на претензиях к судейской бригаде;</w:t>
      </w:r>
    </w:p>
    <w:p w:rsidR="00EF3813" w:rsidRPr="00EF3813" w:rsidRDefault="008D136E" w:rsidP="00EF3813">
      <w:pPr>
        <w:shd w:val="clear" w:color="auto" w:fill="FFFFFF"/>
        <w:spacing w:before="120" w:after="100" w:line="240" w:lineRule="auto"/>
        <w:ind w:firstLine="709"/>
        <w:jc w:val="both"/>
        <w:rPr>
          <w:rFonts w:ascii="Tahoma" w:hAnsi="Tahoma" w:cs="Tahoma"/>
          <w:color w:val="605938"/>
          <w:sz w:val="18"/>
          <w:szCs w:val="18"/>
        </w:rPr>
      </w:pPr>
      <w:r>
        <w:rPr>
          <w:rFonts w:ascii="Tahoma" w:hAnsi="Tahoma" w:cs="Tahoma"/>
          <w:color w:val="605938"/>
          <w:sz w:val="18"/>
          <w:szCs w:val="18"/>
          <w:lang w:val="ru-RU"/>
        </w:rPr>
        <w:t>67</w:t>
      </w:r>
      <w:r w:rsidR="00EF3813" w:rsidRPr="00EF3813">
        <w:rPr>
          <w:rFonts w:ascii="Tahoma" w:hAnsi="Tahoma" w:cs="Tahoma"/>
          <w:color w:val="605938"/>
          <w:sz w:val="18"/>
          <w:szCs w:val="18"/>
        </w:rPr>
        <w:t>.     Сроки принятия решения:</w:t>
      </w:r>
    </w:p>
    <w:p w:rsidR="00EF3813" w:rsidRPr="00EF3813" w:rsidRDefault="008D136E" w:rsidP="00EF3813">
      <w:pPr>
        <w:shd w:val="clear" w:color="auto" w:fill="FFFFFF"/>
        <w:spacing w:before="120" w:after="100" w:line="240" w:lineRule="auto"/>
        <w:ind w:firstLine="709"/>
        <w:jc w:val="both"/>
        <w:rPr>
          <w:rFonts w:ascii="Tahoma" w:hAnsi="Tahoma" w:cs="Tahoma"/>
          <w:color w:val="605938"/>
          <w:sz w:val="18"/>
          <w:szCs w:val="18"/>
        </w:rPr>
      </w:pPr>
      <w:r>
        <w:rPr>
          <w:rFonts w:ascii="Tahoma" w:hAnsi="Tahoma" w:cs="Tahoma"/>
          <w:color w:val="605938"/>
          <w:sz w:val="18"/>
          <w:szCs w:val="18"/>
          <w:lang w:val="ru-RU"/>
        </w:rPr>
        <w:t>68</w:t>
      </w:r>
      <w:r w:rsidR="00EF3813" w:rsidRPr="00EF3813">
        <w:rPr>
          <w:rFonts w:ascii="Tahoma" w:hAnsi="Tahoma" w:cs="Tahoma"/>
          <w:color w:val="605938"/>
          <w:sz w:val="18"/>
          <w:szCs w:val="18"/>
        </w:rPr>
        <w:t>. </w:t>
      </w:r>
      <w:r w:rsidR="00D476EE">
        <w:rPr>
          <w:rFonts w:ascii="Tahoma" w:hAnsi="Tahoma" w:cs="Tahoma"/>
          <w:color w:val="605938"/>
          <w:sz w:val="18"/>
          <w:szCs w:val="18"/>
        </w:rPr>
        <w:t>    При рассмотрении протеста С</w:t>
      </w:r>
      <w:r w:rsidR="00D476EE">
        <w:rPr>
          <w:rFonts w:ascii="Tahoma" w:hAnsi="Tahoma" w:cs="Tahoma"/>
          <w:color w:val="605938"/>
          <w:sz w:val="18"/>
          <w:szCs w:val="18"/>
          <w:lang w:val="ru-RU"/>
        </w:rPr>
        <w:t>Д</w:t>
      </w:r>
      <w:r w:rsidR="00EF3813" w:rsidRPr="00EF3813">
        <w:rPr>
          <w:rFonts w:ascii="Tahoma" w:hAnsi="Tahoma" w:cs="Tahoma"/>
          <w:color w:val="605938"/>
          <w:sz w:val="18"/>
          <w:szCs w:val="18"/>
        </w:rPr>
        <w:t>К вправе по своему усмотрению:</w:t>
      </w:r>
    </w:p>
    <w:p w:rsidR="00EF3813" w:rsidRPr="00EF3813" w:rsidRDefault="00EF3813" w:rsidP="00EF3813">
      <w:pPr>
        <w:shd w:val="clear" w:color="auto" w:fill="FFFFFF"/>
        <w:spacing w:before="120" w:after="100" w:line="240" w:lineRule="auto"/>
        <w:ind w:left="1701" w:hanging="567"/>
        <w:jc w:val="both"/>
        <w:rPr>
          <w:rFonts w:ascii="Tahoma" w:hAnsi="Tahoma" w:cs="Tahoma"/>
          <w:color w:val="605938"/>
          <w:sz w:val="18"/>
          <w:szCs w:val="18"/>
        </w:rPr>
      </w:pPr>
      <w:r w:rsidRPr="00EF3813">
        <w:rPr>
          <w:rFonts w:ascii="Tahoma" w:hAnsi="Tahoma" w:cs="Tahoma"/>
          <w:color w:val="605938"/>
          <w:sz w:val="18"/>
          <w:szCs w:val="18"/>
        </w:rPr>
        <w:t>84.1.   Вызывать на свои заседания заинтересованные стороны;</w:t>
      </w:r>
    </w:p>
    <w:p w:rsidR="00EF3813" w:rsidRPr="00EF3813" w:rsidRDefault="00EF3813" w:rsidP="00EF3813">
      <w:pPr>
        <w:shd w:val="clear" w:color="auto" w:fill="FFFFFF"/>
        <w:spacing w:before="120" w:after="100" w:line="240" w:lineRule="auto"/>
        <w:ind w:left="1701" w:hanging="567"/>
        <w:jc w:val="both"/>
        <w:rPr>
          <w:rFonts w:ascii="Tahoma" w:hAnsi="Tahoma" w:cs="Tahoma"/>
          <w:color w:val="605938"/>
          <w:sz w:val="18"/>
          <w:szCs w:val="18"/>
        </w:rPr>
      </w:pPr>
      <w:r w:rsidRPr="00EF3813">
        <w:rPr>
          <w:rFonts w:ascii="Tahoma" w:hAnsi="Tahoma" w:cs="Tahoma"/>
          <w:color w:val="605938"/>
          <w:sz w:val="18"/>
          <w:szCs w:val="18"/>
        </w:rPr>
        <w:t>84.2.   Принять решение, не заслушивая заинтересованные стороны, на основании имеющихся документов и материалов.</w:t>
      </w:r>
    </w:p>
    <w:p w:rsidR="00EF3813" w:rsidRPr="00EF3813" w:rsidRDefault="008D136E" w:rsidP="00EF3813">
      <w:pPr>
        <w:shd w:val="clear" w:color="auto" w:fill="FFFFFF"/>
        <w:spacing w:before="120" w:after="100" w:line="240" w:lineRule="auto"/>
        <w:ind w:firstLine="709"/>
        <w:jc w:val="both"/>
        <w:rPr>
          <w:rFonts w:ascii="Tahoma" w:hAnsi="Tahoma" w:cs="Tahoma"/>
          <w:color w:val="605938"/>
          <w:sz w:val="18"/>
          <w:szCs w:val="18"/>
        </w:rPr>
      </w:pPr>
      <w:r>
        <w:rPr>
          <w:rFonts w:ascii="Tahoma" w:hAnsi="Tahoma" w:cs="Tahoma"/>
          <w:color w:val="605938"/>
          <w:sz w:val="18"/>
          <w:szCs w:val="18"/>
          <w:lang w:val="ru-RU"/>
        </w:rPr>
        <w:t>69</w:t>
      </w:r>
      <w:r w:rsidR="00EF3813" w:rsidRPr="00EF3813">
        <w:rPr>
          <w:rFonts w:ascii="Tahoma" w:hAnsi="Tahoma" w:cs="Tahoma"/>
          <w:color w:val="605938"/>
          <w:sz w:val="18"/>
          <w:szCs w:val="18"/>
        </w:rPr>
        <w:t>.     По результатам рассмотрения протеста может быть вынесено одно из следующих решений:</w:t>
      </w:r>
    </w:p>
    <w:p w:rsidR="00EF3813" w:rsidRPr="00EF3813" w:rsidRDefault="008D136E" w:rsidP="00EF3813">
      <w:pPr>
        <w:shd w:val="clear" w:color="auto" w:fill="FFFFFF"/>
        <w:spacing w:before="120" w:after="100" w:line="240" w:lineRule="auto"/>
        <w:ind w:left="1701" w:hanging="567"/>
        <w:jc w:val="both"/>
        <w:rPr>
          <w:rFonts w:ascii="Tahoma" w:hAnsi="Tahoma" w:cs="Tahoma"/>
          <w:color w:val="605938"/>
          <w:sz w:val="18"/>
          <w:szCs w:val="18"/>
        </w:rPr>
      </w:pPr>
      <w:r>
        <w:rPr>
          <w:rFonts w:ascii="Tahoma" w:hAnsi="Tahoma" w:cs="Tahoma"/>
          <w:color w:val="605938"/>
          <w:sz w:val="18"/>
          <w:szCs w:val="18"/>
          <w:lang w:val="ru-RU"/>
        </w:rPr>
        <w:t>69</w:t>
      </w:r>
      <w:r w:rsidR="00EF3813" w:rsidRPr="00EF3813">
        <w:rPr>
          <w:rFonts w:ascii="Tahoma" w:hAnsi="Tahoma" w:cs="Tahoma"/>
          <w:color w:val="605938"/>
          <w:sz w:val="18"/>
          <w:szCs w:val="18"/>
        </w:rPr>
        <w:t>.1.   Об отказе в удовлетворении протеста;</w:t>
      </w:r>
    </w:p>
    <w:p w:rsidR="00EF3813" w:rsidRPr="00EF3813" w:rsidRDefault="008D136E" w:rsidP="00EF3813">
      <w:pPr>
        <w:shd w:val="clear" w:color="auto" w:fill="FFFFFF"/>
        <w:spacing w:before="120" w:after="100" w:line="240" w:lineRule="auto"/>
        <w:ind w:left="1701" w:hanging="567"/>
        <w:jc w:val="both"/>
        <w:rPr>
          <w:rFonts w:ascii="Tahoma" w:hAnsi="Tahoma" w:cs="Tahoma"/>
          <w:color w:val="605938"/>
          <w:sz w:val="18"/>
          <w:szCs w:val="18"/>
        </w:rPr>
      </w:pPr>
      <w:r>
        <w:rPr>
          <w:rFonts w:ascii="Tahoma" w:hAnsi="Tahoma" w:cs="Tahoma"/>
          <w:color w:val="605938"/>
          <w:sz w:val="18"/>
          <w:szCs w:val="18"/>
          <w:lang w:val="ru-RU"/>
        </w:rPr>
        <w:t>69</w:t>
      </w:r>
      <w:r w:rsidR="00EF3813" w:rsidRPr="00EF3813">
        <w:rPr>
          <w:rFonts w:ascii="Tahoma" w:hAnsi="Tahoma" w:cs="Tahoma"/>
          <w:color w:val="605938"/>
          <w:sz w:val="18"/>
          <w:szCs w:val="18"/>
        </w:rPr>
        <w:t>.2.   Об удовлетворении протеста, аннулировании результата матча и назначении места, даты, времени и условий переигровки матча. Переигровка матчей, в не зависимости от её причины, производится полностью за счет команд участниц по их взаимному согласию;</w:t>
      </w:r>
    </w:p>
    <w:p w:rsidR="00EF3813" w:rsidRPr="00EF3813" w:rsidRDefault="008D136E" w:rsidP="00EF3813">
      <w:pPr>
        <w:shd w:val="clear" w:color="auto" w:fill="FFFFFF"/>
        <w:spacing w:before="120" w:after="100" w:line="240" w:lineRule="auto"/>
        <w:ind w:left="1701" w:hanging="567"/>
        <w:jc w:val="both"/>
        <w:rPr>
          <w:rFonts w:ascii="Tahoma" w:hAnsi="Tahoma" w:cs="Tahoma"/>
          <w:color w:val="605938"/>
          <w:sz w:val="18"/>
          <w:szCs w:val="18"/>
        </w:rPr>
      </w:pPr>
      <w:r>
        <w:rPr>
          <w:rFonts w:ascii="Tahoma" w:hAnsi="Tahoma" w:cs="Tahoma"/>
          <w:color w:val="605938"/>
          <w:sz w:val="18"/>
          <w:szCs w:val="18"/>
          <w:lang w:val="ru-RU"/>
        </w:rPr>
        <w:t>69</w:t>
      </w:r>
      <w:r w:rsidR="00EF3813" w:rsidRPr="00EF3813">
        <w:rPr>
          <w:rFonts w:ascii="Tahoma" w:hAnsi="Tahoma" w:cs="Tahoma"/>
          <w:color w:val="605938"/>
          <w:sz w:val="18"/>
          <w:szCs w:val="18"/>
        </w:rPr>
        <w:t>.3.   Об удовлетворении протеста, аннулировании результата матча и зачета одной из команд, участвовавших в матче, техн</w:t>
      </w:r>
      <w:r w:rsidR="007E5614">
        <w:rPr>
          <w:rFonts w:ascii="Tahoma" w:hAnsi="Tahoma" w:cs="Tahoma"/>
          <w:color w:val="605938"/>
          <w:sz w:val="18"/>
          <w:szCs w:val="18"/>
        </w:rPr>
        <w:t>ического поражения со счетом 0:3</w:t>
      </w:r>
      <w:r w:rsidR="00EF3813" w:rsidRPr="00EF3813">
        <w:rPr>
          <w:rFonts w:ascii="Tahoma" w:hAnsi="Tahoma" w:cs="Tahoma"/>
          <w:color w:val="605938"/>
          <w:sz w:val="18"/>
          <w:szCs w:val="18"/>
        </w:rPr>
        <w:t>.</w:t>
      </w:r>
    </w:p>
    <w:p w:rsidR="00EF3813" w:rsidRPr="00EF3813" w:rsidRDefault="008D136E" w:rsidP="00EF3813">
      <w:pPr>
        <w:shd w:val="clear" w:color="auto" w:fill="FFFFFF"/>
        <w:spacing w:before="120" w:after="100" w:line="240" w:lineRule="auto"/>
        <w:ind w:firstLine="709"/>
        <w:jc w:val="both"/>
        <w:rPr>
          <w:rFonts w:ascii="Tahoma" w:hAnsi="Tahoma" w:cs="Tahoma"/>
          <w:color w:val="605938"/>
          <w:sz w:val="18"/>
          <w:szCs w:val="18"/>
        </w:rPr>
      </w:pPr>
      <w:r>
        <w:rPr>
          <w:rFonts w:ascii="Tahoma" w:hAnsi="Tahoma" w:cs="Tahoma"/>
          <w:color w:val="605938"/>
          <w:sz w:val="18"/>
          <w:szCs w:val="18"/>
          <w:lang w:val="ru-RU"/>
        </w:rPr>
        <w:lastRenderedPageBreak/>
        <w:t>70</w:t>
      </w:r>
      <w:r w:rsidR="00EF3813" w:rsidRPr="00EF3813">
        <w:rPr>
          <w:rFonts w:ascii="Tahoma" w:hAnsi="Tahoma" w:cs="Tahoma"/>
          <w:color w:val="605938"/>
          <w:sz w:val="18"/>
          <w:szCs w:val="18"/>
        </w:rPr>
        <w:t>.     Решение по результатам рассмотрения протеста вынос</w:t>
      </w:r>
      <w:r w:rsidR="00683C75">
        <w:rPr>
          <w:rFonts w:ascii="Tahoma" w:hAnsi="Tahoma" w:cs="Tahoma"/>
          <w:color w:val="605938"/>
          <w:sz w:val="18"/>
          <w:szCs w:val="18"/>
        </w:rPr>
        <w:t>ится на заседании СД</w:t>
      </w:r>
      <w:r w:rsidR="00EF3813" w:rsidRPr="00EF3813">
        <w:rPr>
          <w:rFonts w:ascii="Tahoma" w:hAnsi="Tahoma" w:cs="Tahoma"/>
          <w:color w:val="605938"/>
          <w:sz w:val="18"/>
          <w:szCs w:val="18"/>
        </w:rPr>
        <w:t>К и вступает в силу после опубликовании его на сайте Лиги.</w:t>
      </w:r>
    </w:p>
    <w:p w:rsidR="00EF3813" w:rsidRPr="00EF3813" w:rsidRDefault="008D136E" w:rsidP="00EF3813">
      <w:pPr>
        <w:shd w:val="clear" w:color="auto" w:fill="FFFFFF"/>
        <w:spacing w:before="120" w:after="100" w:line="240" w:lineRule="auto"/>
        <w:ind w:firstLine="709"/>
        <w:jc w:val="both"/>
        <w:rPr>
          <w:rFonts w:ascii="Tahoma" w:hAnsi="Tahoma" w:cs="Tahoma"/>
          <w:color w:val="605938"/>
          <w:sz w:val="18"/>
          <w:szCs w:val="18"/>
        </w:rPr>
      </w:pPr>
      <w:r>
        <w:rPr>
          <w:rFonts w:ascii="Tahoma" w:hAnsi="Tahoma" w:cs="Tahoma"/>
          <w:color w:val="605938"/>
          <w:sz w:val="18"/>
          <w:szCs w:val="18"/>
          <w:lang w:val="ru-RU"/>
        </w:rPr>
        <w:t>71</w:t>
      </w:r>
      <w:r w:rsidR="00683C75">
        <w:rPr>
          <w:rFonts w:ascii="Tahoma" w:hAnsi="Tahoma" w:cs="Tahoma"/>
          <w:color w:val="605938"/>
          <w:sz w:val="18"/>
          <w:szCs w:val="18"/>
        </w:rPr>
        <w:t>.     Жалобы на решения СД</w:t>
      </w:r>
      <w:r w:rsidR="00EF3813" w:rsidRPr="00EF3813">
        <w:rPr>
          <w:rFonts w:ascii="Tahoma" w:hAnsi="Tahoma" w:cs="Tahoma"/>
          <w:color w:val="605938"/>
          <w:sz w:val="18"/>
          <w:szCs w:val="18"/>
        </w:rPr>
        <w:t>К, принятые по результатам рассмотрения протестов, не принимаются.</w:t>
      </w:r>
    </w:p>
    <w:p w:rsidR="00EF3813" w:rsidRPr="00EF3813" w:rsidRDefault="00EF3813" w:rsidP="00EF3813">
      <w:pPr>
        <w:shd w:val="clear" w:color="auto" w:fill="FFFFFF"/>
        <w:spacing w:before="225" w:after="150" w:line="240" w:lineRule="auto"/>
        <w:outlineLvl w:val="1"/>
        <w:rPr>
          <w:rFonts w:ascii="Tahoma" w:hAnsi="Tahoma" w:cs="Tahoma"/>
          <w:b/>
          <w:bCs/>
          <w:color w:val="D33C0B"/>
          <w:sz w:val="29"/>
          <w:szCs w:val="29"/>
        </w:rPr>
      </w:pPr>
      <w:bookmarkStart w:id="38" w:name="_Toc309728068"/>
      <w:bookmarkStart w:id="39" w:name="_Определение_результатов"/>
      <w:bookmarkEnd w:id="38"/>
      <w:bookmarkEnd w:id="39"/>
      <w:r w:rsidRPr="00EF3813">
        <w:rPr>
          <w:rFonts w:ascii="Tahoma" w:hAnsi="Tahoma" w:cs="Tahoma"/>
          <w:b/>
          <w:bCs/>
          <w:color w:val="D33C0B"/>
          <w:sz w:val="29"/>
          <w:szCs w:val="29"/>
        </w:rPr>
        <w:t>ГЛАВА 16. ОПРЕДЕЛЕНИЕ РЕЗУЛЬТАТОВ</w:t>
      </w:r>
    </w:p>
    <w:p w:rsidR="00EF3813" w:rsidRPr="00EF3813" w:rsidRDefault="008D136E" w:rsidP="00EF3813">
      <w:pPr>
        <w:shd w:val="clear" w:color="auto" w:fill="FFFFFF"/>
        <w:spacing w:before="120" w:after="100" w:line="240" w:lineRule="auto"/>
        <w:ind w:firstLine="709"/>
        <w:jc w:val="both"/>
        <w:rPr>
          <w:rFonts w:ascii="Tahoma" w:hAnsi="Tahoma" w:cs="Tahoma"/>
          <w:color w:val="605938"/>
          <w:sz w:val="18"/>
          <w:szCs w:val="18"/>
        </w:rPr>
      </w:pPr>
      <w:r>
        <w:rPr>
          <w:rFonts w:ascii="Tahoma" w:hAnsi="Tahoma" w:cs="Tahoma"/>
          <w:color w:val="605938"/>
          <w:sz w:val="18"/>
          <w:szCs w:val="18"/>
          <w:lang w:val="ru-RU"/>
        </w:rPr>
        <w:t>72</w:t>
      </w:r>
      <w:r w:rsidR="00EF3813" w:rsidRPr="00EF3813">
        <w:rPr>
          <w:rFonts w:ascii="Tahoma" w:hAnsi="Tahoma" w:cs="Tahoma"/>
          <w:color w:val="605938"/>
          <w:sz w:val="18"/>
          <w:szCs w:val="18"/>
        </w:rPr>
        <w:t>.     По результатам каждого матча Чемпионата начисляется:</w:t>
      </w:r>
    </w:p>
    <w:p w:rsidR="00EF3813" w:rsidRPr="00EF3813" w:rsidRDefault="008D136E" w:rsidP="00EF3813">
      <w:pPr>
        <w:shd w:val="clear" w:color="auto" w:fill="FFFFFF"/>
        <w:spacing w:before="120" w:after="100" w:line="240" w:lineRule="auto"/>
        <w:ind w:left="1701" w:hanging="567"/>
        <w:jc w:val="both"/>
        <w:rPr>
          <w:rFonts w:ascii="Tahoma" w:hAnsi="Tahoma" w:cs="Tahoma"/>
          <w:color w:val="605938"/>
          <w:sz w:val="18"/>
          <w:szCs w:val="18"/>
        </w:rPr>
      </w:pPr>
      <w:r>
        <w:rPr>
          <w:rFonts w:ascii="Tahoma" w:hAnsi="Tahoma" w:cs="Tahoma"/>
          <w:color w:val="605938"/>
          <w:sz w:val="18"/>
          <w:szCs w:val="18"/>
          <w:lang w:val="ru-RU"/>
        </w:rPr>
        <w:t>72</w:t>
      </w:r>
      <w:r w:rsidR="00EF3813" w:rsidRPr="00EF3813">
        <w:rPr>
          <w:rFonts w:ascii="Tahoma" w:hAnsi="Tahoma" w:cs="Tahoma"/>
          <w:color w:val="605938"/>
          <w:sz w:val="18"/>
          <w:szCs w:val="18"/>
        </w:rPr>
        <w:t>.1.   Команде за победу в матче – 2 очка.</w:t>
      </w:r>
    </w:p>
    <w:p w:rsidR="00EF3813" w:rsidRPr="00EF3813" w:rsidRDefault="008D136E" w:rsidP="00EF3813">
      <w:pPr>
        <w:shd w:val="clear" w:color="auto" w:fill="FFFFFF"/>
        <w:spacing w:before="120" w:after="100" w:line="240" w:lineRule="auto"/>
        <w:ind w:left="1701" w:hanging="567"/>
        <w:jc w:val="both"/>
        <w:rPr>
          <w:rFonts w:ascii="Tahoma" w:hAnsi="Tahoma" w:cs="Tahoma"/>
          <w:color w:val="605938"/>
          <w:sz w:val="18"/>
          <w:szCs w:val="18"/>
        </w:rPr>
      </w:pPr>
      <w:r>
        <w:rPr>
          <w:rFonts w:ascii="Tahoma" w:hAnsi="Tahoma" w:cs="Tahoma"/>
          <w:color w:val="605938"/>
          <w:sz w:val="18"/>
          <w:szCs w:val="18"/>
          <w:lang w:val="ru-RU"/>
        </w:rPr>
        <w:t>72</w:t>
      </w:r>
      <w:r w:rsidR="00EF3813" w:rsidRPr="00EF3813">
        <w:rPr>
          <w:rFonts w:ascii="Tahoma" w:hAnsi="Tahoma" w:cs="Tahoma"/>
          <w:color w:val="605938"/>
          <w:sz w:val="18"/>
          <w:szCs w:val="18"/>
        </w:rPr>
        <w:t>.2.   Команде, потерпевшей поражение в матче – 0 очков.</w:t>
      </w:r>
    </w:p>
    <w:p w:rsidR="00EF3813" w:rsidRPr="00EF3813" w:rsidRDefault="008D136E" w:rsidP="00EF3813">
      <w:pPr>
        <w:shd w:val="clear" w:color="auto" w:fill="FFFFFF"/>
        <w:spacing w:before="120" w:after="100" w:line="240" w:lineRule="auto"/>
        <w:ind w:left="1701" w:hanging="567"/>
        <w:jc w:val="both"/>
        <w:rPr>
          <w:rFonts w:ascii="Tahoma" w:hAnsi="Tahoma" w:cs="Tahoma"/>
          <w:color w:val="605938"/>
          <w:sz w:val="18"/>
          <w:szCs w:val="18"/>
        </w:rPr>
      </w:pPr>
      <w:r>
        <w:rPr>
          <w:rFonts w:ascii="Tahoma" w:hAnsi="Tahoma" w:cs="Tahoma"/>
          <w:color w:val="605938"/>
          <w:sz w:val="18"/>
          <w:szCs w:val="18"/>
          <w:lang w:val="ru-RU"/>
        </w:rPr>
        <w:t>72</w:t>
      </w:r>
      <w:r w:rsidR="00EF3813" w:rsidRPr="00EF3813">
        <w:rPr>
          <w:rFonts w:ascii="Tahoma" w:hAnsi="Tahoma" w:cs="Tahoma"/>
          <w:color w:val="605938"/>
          <w:sz w:val="18"/>
          <w:szCs w:val="18"/>
        </w:rPr>
        <w:t>.3.   Командам, сыгравшим матч в ничью – 1 очко.</w:t>
      </w:r>
    </w:p>
    <w:p w:rsidR="00EF3813" w:rsidRPr="00EF3813" w:rsidRDefault="008D136E" w:rsidP="00EF3813">
      <w:pPr>
        <w:shd w:val="clear" w:color="auto" w:fill="FFFFFF"/>
        <w:spacing w:before="120" w:after="100" w:line="240" w:lineRule="auto"/>
        <w:ind w:firstLine="709"/>
        <w:jc w:val="both"/>
        <w:rPr>
          <w:rFonts w:ascii="Tahoma" w:hAnsi="Tahoma" w:cs="Tahoma"/>
          <w:color w:val="605938"/>
          <w:sz w:val="18"/>
          <w:szCs w:val="18"/>
        </w:rPr>
      </w:pPr>
      <w:r>
        <w:rPr>
          <w:rFonts w:ascii="Tahoma" w:hAnsi="Tahoma" w:cs="Tahoma"/>
          <w:color w:val="605938"/>
          <w:sz w:val="18"/>
          <w:szCs w:val="18"/>
          <w:lang w:val="ru-RU"/>
        </w:rPr>
        <w:t>73</w:t>
      </w:r>
      <w:r w:rsidR="00EF3813" w:rsidRPr="00EF3813">
        <w:rPr>
          <w:rFonts w:ascii="Tahoma" w:hAnsi="Tahoma" w:cs="Tahoma"/>
          <w:color w:val="605938"/>
          <w:sz w:val="18"/>
          <w:szCs w:val="18"/>
        </w:rPr>
        <w:t>.     По итогам Регулярного Чемпионата места команд определяются по наибольшей сумме очков, набранных во всех матчах Регулярного Чемпионата. Определяются победители Регулярного Чемпионата, серебряный и бронзовый призеры в каждом дивизионе.</w:t>
      </w:r>
    </w:p>
    <w:p w:rsidR="00EF3813" w:rsidRPr="00EF3813" w:rsidRDefault="008D136E" w:rsidP="00EF3813">
      <w:pPr>
        <w:shd w:val="clear" w:color="auto" w:fill="FFFFFF"/>
        <w:spacing w:before="120" w:after="100" w:line="240" w:lineRule="auto"/>
        <w:ind w:firstLine="709"/>
        <w:jc w:val="both"/>
        <w:rPr>
          <w:rFonts w:ascii="Tahoma" w:hAnsi="Tahoma" w:cs="Tahoma"/>
          <w:color w:val="605938"/>
          <w:sz w:val="18"/>
          <w:szCs w:val="18"/>
        </w:rPr>
      </w:pPr>
      <w:r>
        <w:rPr>
          <w:rFonts w:ascii="Tahoma" w:hAnsi="Tahoma" w:cs="Tahoma"/>
          <w:color w:val="605938"/>
          <w:sz w:val="18"/>
          <w:szCs w:val="18"/>
          <w:lang w:val="ru-RU"/>
        </w:rPr>
        <w:t>74</w:t>
      </w:r>
      <w:r w:rsidR="00EF3813" w:rsidRPr="00EF3813">
        <w:rPr>
          <w:rFonts w:ascii="Tahoma" w:hAnsi="Tahoma" w:cs="Tahoma"/>
          <w:color w:val="605938"/>
          <w:sz w:val="18"/>
          <w:szCs w:val="18"/>
        </w:rPr>
        <w:t xml:space="preserve">.     По итогам серии игр </w:t>
      </w:r>
      <w:r w:rsidR="00683C75">
        <w:rPr>
          <w:rFonts w:ascii="Tahoma" w:hAnsi="Tahoma" w:cs="Tahoma"/>
          <w:color w:val="605938"/>
          <w:sz w:val="18"/>
          <w:szCs w:val="18"/>
          <w:lang w:val="ru-RU"/>
        </w:rPr>
        <w:t xml:space="preserve">Кубка АХЛ </w:t>
      </w:r>
      <w:r w:rsidR="00EF3813" w:rsidRPr="00EF3813">
        <w:rPr>
          <w:rFonts w:ascii="Tahoma" w:hAnsi="Tahoma" w:cs="Tahoma"/>
          <w:color w:val="605938"/>
          <w:sz w:val="18"/>
          <w:szCs w:val="18"/>
        </w:rPr>
        <w:t>определяются победители в каждом дивизионе: обладатель КУБКА за первое место, обладатель КУБКА за второе место и обладатель КУБКА за третье место (по Олимпийской системе).</w:t>
      </w:r>
    </w:p>
    <w:p w:rsidR="00EF3813" w:rsidRPr="00EF3813" w:rsidRDefault="008D136E" w:rsidP="00EF3813">
      <w:pPr>
        <w:shd w:val="clear" w:color="auto" w:fill="FFFFFF"/>
        <w:spacing w:before="120" w:after="100" w:line="240" w:lineRule="auto"/>
        <w:ind w:firstLine="709"/>
        <w:jc w:val="both"/>
        <w:rPr>
          <w:rFonts w:ascii="Tahoma" w:hAnsi="Tahoma" w:cs="Tahoma"/>
          <w:color w:val="605938"/>
          <w:sz w:val="18"/>
          <w:szCs w:val="18"/>
        </w:rPr>
      </w:pPr>
      <w:bookmarkStart w:id="40" w:name="_Ref270210156"/>
      <w:r>
        <w:rPr>
          <w:rFonts w:ascii="Tahoma" w:hAnsi="Tahoma" w:cs="Tahoma"/>
          <w:color w:val="527DA8"/>
          <w:sz w:val="18"/>
          <w:szCs w:val="18"/>
          <w:lang w:val="ru-RU"/>
        </w:rPr>
        <w:t>75</w:t>
      </w:r>
      <w:r w:rsidR="00EF3813" w:rsidRPr="00EF3813">
        <w:rPr>
          <w:rFonts w:ascii="Tahoma" w:hAnsi="Tahoma" w:cs="Tahoma"/>
          <w:color w:val="527DA8"/>
          <w:sz w:val="18"/>
          <w:szCs w:val="18"/>
        </w:rPr>
        <w:t>.     Для определения текущего распределения мест между командами в период проведения и по итогам Регулярного Чемпионата в случае равенства очков у двух или более команд применяются последовательно следующие критерии:</w:t>
      </w:r>
      <w:bookmarkEnd w:id="40"/>
    </w:p>
    <w:p w:rsidR="00EF3813" w:rsidRPr="00EF3813" w:rsidRDefault="008D136E" w:rsidP="00EF3813">
      <w:pPr>
        <w:shd w:val="clear" w:color="auto" w:fill="FFFFFF"/>
        <w:spacing w:before="120" w:after="100" w:line="240" w:lineRule="auto"/>
        <w:ind w:left="1701" w:hanging="567"/>
        <w:jc w:val="both"/>
        <w:rPr>
          <w:rFonts w:ascii="Tahoma" w:hAnsi="Tahoma" w:cs="Tahoma"/>
          <w:color w:val="605938"/>
          <w:sz w:val="18"/>
          <w:szCs w:val="18"/>
        </w:rPr>
      </w:pPr>
      <w:bookmarkStart w:id="41" w:name="_Ref270173485"/>
      <w:r>
        <w:rPr>
          <w:rFonts w:ascii="Tahoma" w:hAnsi="Tahoma" w:cs="Tahoma"/>
          <w:color w:val="527DA8"/>
          <w:sz w:val="18"/>
          <w:szCs w:val="18"/>
          <w:lang w:val="ru-RU"/>
        </w:rPr>
        <w:t>75</w:t>
      </w:r>
      <w:r w:rsidR="00EF3813" w:rsidRPr="00EF3813">
        <w:rPr>
          <w:rFonts w:ascii="Tahoma" w:hAnsi="Tahoma" w:cs="Tahoma"/>
          <w:color w:val="527DA8"/>
          <w:sz w:val="18"/>
          <w:szCs w:val="18"/>
        </w:rPr>
        <w:t>.1.   Более высокое место получает та из команд, которая набрала наибольшее количество очков во всех матчах между этими командами</w:t>
      </w:r>
      <w:bookmarkEnd w:id="41"/>
      <w:r w:rsidR="00EF3813" w:rsidRPr="00EF3813">
        <w:rPr>
          <w:rFonts w:ascii="Tahoma" w:hAnsi="Tahoma" w:cs="Tahoma"/>
          <w:color w:val="605938"/>
          <w:sz w:val="18"/>
          <w:szCs w:val="18"/>
        </w:rPr>
        <w:t>;</w:t>
      </w:r>
    </w:p>
    <w:p w:rsidR="00EF3813" w:rsidRPr="00EF3813" w:rsidRDefault="008D136E" w:rsidP="00EF3813">
      <w:pPr>
        <w:shd w:val="clear" w:color="auto" w:fill="FFFFFF"/>
        <w:spacing w:before="120" w:after="100" w:line="240" w:lineRule="auto"/>
        <w:ind w:left="1701" w:hanging="567"/>
        <w:jc w:val="both"/>
        <w:rPr>
          <w:rFonts w:ascii="Tahoma" w:hAnsi="Tahoma" w:cs="Tahoma"/>
          <w:color w:val="605938"/>
          <w:sz w:val="18"/>
          <w:szCs w:val="18"/>
        </w:rPr>
      </w:pPr>
      <w:bookmarkStart w:id="42" w:name="_Ref270173846"/>
      <w:r>
        <w:rPr>
          <w:rFonts w:ascii="Tahoma" w:hAnsi="Tahoma" w:cs="Tahoma"/>
          <w:color w:val="527DA8"/>
          <w:sz w:val="18"/>
          <w:szCs w:val="18"/>
          <w:lang w:val="ru-RU"/>
        </w:rPr>
        <w:t>75</w:t>
      </w:r>
      <w:r w:rsidR="00EF3813" w:rsidRPr="00EF3813">
        <w:rPr>
          <w:rFonts w:ascii="Tahoma" w:hAnsi="Tahoma" w:cs="Tahoma"/>
          <w:color w:val="527DA8"/>
          <w:sz w:val="18"/>
          <w:szCs w:val="18"/>
        </w:rPr>
        <w:t>.2.   В случае, если пункт </w:t>
      </w:r>
      <w:bookmarkEnd w:id="42"/>
      <w:r w:rsidR="00EF3813" w:rsidRPr="00EF3813">
        <w:rPr>
          <w:rFonts w:ascii="Tahoma" w:hAnsi="Tahoma" w:cs="Tahoma"/>
          <w:color w:val="605938"/>
          <w:sz w:val="18"/>
          <w:szCs w:val="18"/>
        </w:rPr>
        <w:t>настоящей статьи Регламента, не позволяет определить команду, занимающую среди этих команд более высокое место, то более высокое место получает та из команд, которая имеет лучшую разницу забитых и пропущенных шайб в личных встречах между этими командами;</w:t>
      </w:r>
    </w:p>
    <w:p w:rsidR="00EF3813" w:rsidRPr="00EF3813" w:rsidRDefault="008D136E" w:rsidP="00EF3813">
      <w:pPr>
        <w:shd w:val="clear" w:color="auto" w:fill="FFFFFF"/>
        <w:spacing w:before="120" w:after="100" w:line="240" w:lineRule="auto"/>
        <w:ind w:left="1701" w:hanging="567"/>
        <w:jc w:val="both"/>
        <w:rPr>
          <w:rFonts w:ascii="Tahoma" w:hAnsi="Tahoma" w:cs="Tahoma"/>
          <w:color w:val="605938"/>
          <w:sz w:val="18"/>
          <w:szCs w:val="18"/>
        </w:rPr>
      </w:pPr>
      <w:bookmarkStart w:id="43" w:name="_Ref270174014"/>
      <w:r>
        <w:rPr>
          <w:rFonts w:ascii="Tahoma" w:hAnsi="Tahoma" w:cs="Tahoma"/>
          <w:color w:val="527DA8"/>
          <w:sz w:val="18"/>
          <w:szCs w:val="18"/>
          <w:lang w:val="ru-RU"/>
        </w:rPr>
        <w:t>75</w:t>
      </w:r>
      <w:r w:rsidR="00EF3813" w:rsidRPr="00EF3813">
        <w:rPr>
          <w:rFonts w:ascii="Tahoma" w:hAnsi="Tahoma" w:cs="Tahoma"/>
          <w:color w:val="527DA8"/>
          <w:sz w:val="18"/>
          <w:szCs w:val="18"/>
        </w:rPr>
        <w:t>.3.   В случае, если пункт</w:t>
      </w:r>
      <w:r w:rsidR="005D76BD">
        <w:rPr>
          <w:rFonts w:ascii="Tahoma" w:hAnsi="Tahoma" w:cs="Tahoma"/>
          <w:color w:val="527DA8"/>
          <w:sz w:val="18"/>
          <w:szCs w:val="18"/>
          <w:lang w:val="ru-RU"/>
        </w:rPr>
        <w:t>75.2</w:t>
      </w:r>
      <w:r w:rsidR="00EF3813" w:rsidRPr="00EF3813">
        <w:rPr>
          <w:rFonts w:ascii="Tahoma" w:hAnsi="Tahoma" w:cs="Tahoma"/>
          <w:color w:val="527DA8"/>
          <w:sz w:val="18"/>
          <w:szCs w:val="18"/>
        </w:rPr>
        <w:t xml:space="preserve"> настоящей статьи Регламента, не позволяет определить команду, занимающую среди этих команд более высокое место, то более высокое место получает та команда, которая имеет лучшую разницу забитых и пропущенных шайб во всех матчах</w:t>
      </w:r>
      <w:bookmarkEnd w:id="43"/>
      <w:r w:rsidR="00EF3813" w:rsidRPr="00EF3813">
        <w:rPr>
          <w:rFonts w:ascii="Tahoma" w:hAnsi="Tahoma" w:cs="Tahoma"/>
          <w:color w:val="605938"/>
          <w:sz w:val="18"/>
          <w:szCs w:val="18"/>
        </w:rPr>
        <w:t>Регулярного Чемпионата;</w:t>
      </w:r>
    </w:p>
    <w:p w:rsidR="00EF3813" w:rsidRPr="00EF3813" w:rsidRDefault="008D136E" w:rsidP="00EF3813">
      <w:pPr>
        <w:shd w:val="clear" w:color="auto" w:fill="FFFFFF"/>
        <w:spacing w:before="120" w:after="100" w:line="240" w:lineRule="auto"/>
        <w:ind w:left="1701" w:hanging="567"/>
        <w:jc w:val="both"/>
        <w:rPr>
          <w:rFonts w:ascii="Tahoma" w:hAnsi="Tahoma" w:cs="Tahoma"/>
          <w:color w:val="605938"/>
          <w:sz w:val="18"/>
          <w:szCs w:val="18"/>
        </w:rPr>
      </w:pPr>
      <w:bookmarkStart w:id="44" w:name="_Ref270174100"/>
      <w:r>
        <w:rPr>
          <w:rFonts w:ascii="Tahoma" w:hAnsi="Tahoma" w:cs="Tahoma"/>
          <w:color w:val="527DA8"/>
          <w:sz w:val="18"/>
          <w:szCs w:val="18"/>
          <w:lang w:val="ru-RU"/>
        </w:rPr>
        <w:t>75</w:t>
      </w:r>
      <w:r w:rsidR="00EF3813" w:rsidRPr="00EF3813">
        <w:rPr>
          <w:rFonts w:ascii="Tahoma" w:hAnsi="Tahoma" w:cs="Tahoma"/>
          <w:color w:val="527DA8"/>
          <w:sz w:val="18"/>
          <w:szCs w:val="18"/>
        </w:rPr>
        <w:t xml:space="preserve">.4.   В случае, если пункт </w:t>
      </w:r>
      <w:r w:rsidR="005D76BD">
        <w:rPr>
          <w:rFonts w:ascii="Tahoma" w:hAnsi="Tahoma" w:cs="Tahoma"/>
          <w:color w:val="527DA8"/>
          <w:sz w:val="18"/>
          <w:szCs w:val="18"/>
          <w:lang w:val="ru-RU"/>
        </w:rPr>
        <w:t>75.3</w:t>
      </w:r>
      <w:r w:rsidR="00EF3813" w:rsidRPr="00EF3813">
        <w:rPr>
          <w:rFonts w:ascii="Tahoma" w:hAnsi="Tahoma" w:cs="Tahoma"/>
          <w:color w:val="527DA8"/>
          <w:sz w:val="18"/>
          <w:szCs w:val="18"/>
        </w:rPr>
        <w:t>настоящей статьи Регламента не позволяет определить команду, занимающую среди этих команд более высокое место, то более высокое место получает та из команд, которая имеет наибольшее число всех побед во всех проведенных в Регулярном Чемпионате матчах</w:t>
      </w:r>
      <w:bookmarkEnd w:id="44"/>
      <w:r w:rsidR="00EF3813" w:rsidRPr="00EF3813">
        <w:rPr>
          <w:rFonts w:ascii="Tahoma" w:hAnsi="Tahoma" w:cs="Tahoma"/>
          <w:color w:val="605938"/>
          <w:sz w:val="18"/>
          <w:szCs w:val="18"/>
        </w:rPr>
        <w:t>;</w:t>
      </w:r>
    </w:p>
    <w:p w:rsidR="00EF3813" w:rsidRPr="00EF3813" w:rsidRDefault="005D76BD" w:rsidP="00EF3813">
      <w:pPr>
        <w:shd w:val="clear" w:color="auto" w:fill="FFFFFF"/>
        <w:spacing w:before="120" w:after="100" w:line="240" w:lineRule="auto"/>
        <w:ind w:left="1701" w:hanging="567"/>
        <w:jc w:val="both"/>
        <w:rPr>
          <w:rFonts w:ascii="Tahoma" w:hAnsi="Tahoma" w:cs="Tahoma"/>
          <w:color w:val="605938"/>
          <w:sz w:val="18"/>
          <w:szCs w:val="18"/>
        </w:rPr>
      </w:pPr>
      <w:bookmarkStart w:id="45" w:name="_Ref270174380"/>
      <w:r>
        <w:rPr>
          <w:rFonts w:ascii="Tahoma" w:hAnsi="Tahoma" w:cs="Tahoma"/>
          <w:color w:val="527DA8"/>
          <w:sz w:val="18"/>
          <w:szCs w:val="18"/>
          <w:lang w:val="ru-RU"/>
        </w:rPr>
        <w:t>75</w:t>
      </w:r>
      <w:r w:rsidR="00EF3813" w:rsidRPr="00EF3813">
        <w:rPr>
          <w:rFonts w:ascii="Tahoma" w:hAnsi="Tahoma" w:cs="Tahoma"/>
          <w:color w:val="527DA8"/>
          <w:sz w:val="18"/>
          <w:szCs w:val="18"/>
        </w:rPr>
        <w:t>.5.   В случае, если пункт</w:t>
      </w:r>
      <w:r>
        <w:rPr>
          <w:rFonts w:ascii="Tahoma" w:hAnsi="Tahoma" w:cs="Tahoma"/>
          <w:color w:val="527DA8"/>
          <w:sz w:val="18"/>
          <w:szCs w:val="18"/>
          <w:lang w:val="ru-RU"/>
        </w:rPr>
        <w:t>75.4</w:t>
      </w:r>
      <w:r w:rsidR="00EF3813" w:rsidRPr="00EF3813">
        <w:rPr>
          <w:rFonts w:ascii="Tahoma" w:hAnsi="Tahoma" w:cs="Tahoma"/>
          <w:color w:val="527DA8"/>
          <w:sz w:val="18"/>
          <w:szCs w:val="18"/>
        </w:rPr>
        <w:t xml:space="preserve"> не позволяет определить команду, занимающую среди этих команд более высокое место, то более высокое место получает та из команд, которая имеет наибольшее количество шайб, заброшенных командой во всех проведенных в Чемпионате матчах</w:t>
      </w:r>
      <w:bookmarkEnd w:id="45"/>
      <w:r w:rsidR="00EF3813" w:rsidRPr="00EF3813">
        <w:rPr>
          <w:rFonts w:ascii="Tahoma" w:hAnsi="Tahoma" w:cs="Tahoma"/>
          <w:color w:val="605938"/>
          <w:sz w:val="18"/>
          <w:szCs w:val="18"/>
        </w:rPr>
        <w:t>;</w:t>
      </w:r>
    </w:p>
    <w:p w:rsidR="00EF3813" w:rsidRPr="00EF3813" w:rsidRDefault="005D76BD" w:rsidP="00EF3813">
      <w:pPr>
        <w:shd w:val="clear" w:color="auto" w:fill="FFFFFF"/>
        <w:spacing w:before="120" w:after="100" w:line="240" w:lineRule="auto"/>
        <w:ind w:left="1701" w:hanging="567"/>
        <w:jc w:val="both"/>
        <w:rPr>
          <w:rFonts w:ascii="Tahoma" w:hAnsi="Tahoma" w:cs="Tahoma"/>
          <w:color w:val="605938"/>
          <w:sz w:val="18"/>
          <w:szCs w:val="18"/>
        </w:rPr>
      </w:pPr>
      <w:r>
        <w:rPr>
          <w:rFonts w:ascii="Tahoma" w:hAnsi="Tahoma" w:cs="Tahoma"/>
          <w:color w:val="605938"/>
          <w:sz w:val="18"/>
          <w:szCs w:val="18"/>
          <w:lang w:val="ru-RU"/>
        </w:rPr>
        <w:t>75</w:t>
      </w:r>
      <w:r w:rsidR="00EF3813" w:rsidRPr="00EF3813">
        <w:rPr>
          <w:rFonts w:ascii="Tahoma" w:hAnsi="Tahoma" w:cs="Tahoma"/>
          <w:color w:val="605938"/>
          <w:sz w:val="18"/>
          <w:szCs w:val="18"/>
        </w:rPr>
        <w:t>.6.   В случае, если пункт</w:t>
      </w:r>
      <w:r>
        <w:rPr>
          <w:rFonts w:ascii="Tahoma" w:hAnsi="Tahoma" w:cs="Tahoma"/>
          <w:color w:val="605938"/>
          <w:sz w:val="18"/>
          <w:szCs w:val="18"/>
          <w:lang w:val="ru-RU"/>
        </w:rPr>
        <w:t>75.5</w:t>
      </w:r>
      <w:r w:rsidR="00EF3813" w:rsidRPr="00EF3813">
        <w:rPr>
          <w:rFonts w:ascii="Tahoma" w:hAnsi="Tahoma" w:cs="Tahoma"/>
          <w:color w:val="605938"/>
          <w:sz w:val="18"/>
          <w:szCs w:val="18"/>
        </w:rPr>
        <w:t xml:space="preserve"> не позволяют определить команду, занимающую среди этих команд более высокое место, то для распределения мест между командами применяется жребий.</w:t>
      </w:r>
    </w:p>
    <w:p w:rsidR="00EF3813" w:rsidRPr="00EF3813" w:rsidRDefault="005D76BD" w:rsidP="00EF3813">
      <w:pPr>
        <w:shd w:val="clear" w:color="auto" w:fill="FFFFFF"/>
        <w:spacing w:before="120" w:after="100" w:line="240" w:lineRule="auto"/>
        <w:ind w:firstLine="709"/>
        <w:jc w:val="both"/>
        <w:rPr>
          <w:rFonts w:ascii="Tahoma" w:hAnsi="Tahoma" w:cs="Tahoma"/>
          <w:color w:val="605938"/>
          <w:sz w:val="18"/>
          <w:szCs w:val="18"/>
        </w:rPr>
      </w:pPr>
      <w:r>
        <w:rPr>
          <w:rFonts w:ascii="Tahoma" w:hAnsi="Tahoma" w:cs="Tahoma"/>
          <w:color w:val="605938"/>
          <w:sz w:val="18"/>
          <w:szCs w:val="18"/>
          <w:lang w:val="ru-RU"/>
        </w:rPr>
        <w:t>76</w:t>
      </w:r>
      <w:r w:rsidR="00EF3813" w:rsidRPr="00EF3813">
        <w:rPr>
          <w:rFonts w:ascii="Tahoma" w:hAnsi="Tahoma" w:cs="Tahoma"/>
          <w:color w:val="605938"/>
          <w:sz w:val="18"/>
          <w:szCs w:val="18"/>
        </w:rPr>
        <w:t>.     В случаях, когда в соответствии с положениями настоящего Регламента результат отдельного матча Чемпи</w:t>
      </w:r>
      <w:r w:rsidR="00683C75">
        <w:rPr>
          <w:rFonts w:ascii="Tahoma" w:hAnsi="Tahoma" w:cs="Tahoma"/>
          <w:color w:val="605938"/>
          <w:sz w:val="18"/>
          <w:szCs w:val="18"/>
        </w:rPr>
        <w:t>оната должен быть аннулирован СД</w:t>
      </w:r>
      <w:r w:rsidR="00EF3813" w:rsidRPr="00EF3813">
        <w:rPr>
          <w:rFonts w:ascii="Tahoma" w:hAnsi="Tahoma" w:cs="Tahoma"/>
          <w:color w:val="605938"/>
          <w:sz w:val="18"/>
          <w:szCs w:val="18"/>
        </w:rPr>
        <w:t>К с одновременным зачетом одной из команд техн</w:t>
      </w:r>
      <w:r>
        <w:rPr>
          <w:rFonts w:ascii="Tahoma" w:hAnsi="Tahoma" w:cs="Tahoma"/>
          <w:color w:val="605938"/>
          <w:sz w:val="18"/>
          <w:szCs w:val="18"/>
        </w:rPr>
        <w:t>ического поражения со счетом 0:3</w:t>
      </w:r>
      <w:r w:rsidR="00EF3813" w:rsidRPr="00EF3813">
        <w:rPr>
          <w:rFonts w:ascii="Tahoma" w:hAnsi="Tahoma" w:cs="Tahoma"/>
          <w:color w:val="605938"/>
          <w:sz w:val="18"/>
          <w:szCs w:val="18"/>
        </w:rPr>
        <w:t>, то:</w:t>
      </w:r>
    </w:p>
    <w:p w:rsidR="00EF3813" w:rsidRPr="00EF3813" w:rsidRDefault="005D76BD" w:rsidP="00EF3813">
      <w:pPr>
        <w:shd w:val="clear" w:color="auto" w:fill="FFFFFF"/>
        <w:spacing w:before="120" w:after="100" w:line="240" w:lineRule="auto"/>
        <w:ind w:left="1701" w:hanging="567"/>
        <w:jc w:val="both"/>
        <w:rPr>
          <w:rFonts w:ascii="Tahoma" w:hAnsi="Tahoma" w:cs="Tahoma"/>
          <w:color w:val="605938"/>
          <w:sz w:val="18"/>
          <w:szCs w:val="18"/>
        </w:rPr>
      </w:pPr>
      <w:r>
        <w:rPr>
          <w:rFonts w:ascii="Tahoma" w:hAnsi="Tahoma" w:cs="Tahoma"/>
          <w:color w:val="605938"/>
          <w:sz w:val="18"/>
          <w:szCs w:val="18"/>
          <w:lang w:val="ru-RU"/>
        </w:rPr>
        <w:t>76</w:t>
      </w:r>
      <w:r w:rsidR="00EF3813" w:rsidRPr="00EF3813">
        <w:rPr>
          <w:rFonts w:ascii="Tahoma" w:hAnsi="Tahoma" w:cs="Tahoma"/>
          <w:color w:val="605938"/>
          <w:sz w:val="18"/>
          <w:szCs w:val="18"/>
        </w:rPr>
        <w:t>.1.   В случае если матч состоялся, завершился и команда, которой должно быть засчитано техническое поражение, его проиграла, то результат матча не аннулируется и остается прежним;</w:t>
      </w:r>
    </w:p>
    <w:p w:rsidR="00EF3813" w:rsidRPr="00EF3813" w:rsidRDefault="005D76BD" w:rsidP="00EF3813">
      <w:pPr>
        <w:shd w:val="clear" w:color="auto" w:fill="FFFFFF"/>
        <w:spacing w:before="120" w:after="100" w:line="240" w:lineRule="auto"/>
        <w:ind w:left="1701" w:hanging="567"/>
        <w:jc w:val="both"/>
        <w:rPr>
          <w:rFonts w:ascii="Tahoma" w:hAnsi="Tahoma" w:cs="Tahoma"/>
          <w:color w:val="605938"/>
          <w:sz w:val="18"/>
          <w:szCs w:val="18"/>
        </w:rPr>
      </w:pPr>
      <w:r>
        <w:rPr>
          <w:rFonts w:ascii="Tahoma" w:hAnsi="Tahoma" w:cs="Tahoma"/>
          <w:color w:val="605938"/>
          <w:sz w:val="18"/>
          <w:szCs w:val="18"/>
          <w:lang w:val="ru-RU"/>
        </w:rPr>
        <w:t>76</w:t>
      </w:r>
      <w:r w:rsidR="00EF3813" w:rsidRPr="00EF3813">
        <w:rPr>
          <w:rFonts w:ascii="Tahoma" w:hAnsi="Tahoma" w:cs="Tahoma"/>
          <w:color w:val="605938"/>
          <w:sz w:val="18"/>
          <w:szCs w:val="18"/>
        </w:rPr>
        <w:t>.2.   В случае, если матч состоялся, но не завершился, или состоялся, но команда, которой должно быть засчитано техническое поражение, его не проиграла, то результат матча, а также статистика игроков аннулируется, соответствующей команде засчитывается тех</w:t>
      </w:r>
      <w:r w:rsidR="00683C75">
        <w:rPr>
          <w:rFonts w:ascii="Tahoma" w:hAnsi="Tahoma" w:cs="Tahoma"/>
          <w:color w:val="605938"/>
          <w:sz w:val="18"/>
          <w:szCs w:val="18"/>
        </w:rPr>
        <w:t>ническое поражение со счетом 0:3</w:t>
      </w:r>
      <w:r w:rsidR="00EF3813" w:rsidRPr="00EF3813">
        <w:rPr>
          <w:rFonts w:ascii="Tahoma" w:hAnsi="Tahoma" w:cs="Tahoma"/>
          <w:color w:val="605938"/>
          <w:sz w:val="18"/>
          <w:szCs w:val="18"/>
        </w:rPr>
        <w:t xml:space="preserve"> и очки не начисляются; команде – сопернику засчитываетс</w:t>
      </w:r>
      <w:r w:rsidR="00683C75">
        <w:rPr>
          <w:rFonts w:ascii="Tahoma" w:hAnsi="Tahoma" w:cs="Tahoma"/>
          <w:color w:val="605938"/>
          <w:sz w:val="18"/>
          <w:szCs w:val="18"/>
        </w:rPr>
        <w:t>я техническая победа со счетом 3</w:t>
      </w:r>
      <w:r w:rsidR="00EF3813" w:rsidRPr="00EF3813">
        <w:rPr>
          <w:rFonts w:ascii="Tahoma" w:hAnsi="Tahoma" w:cs="Tahoma"/>
          <w:color w:val="605938"/>
          <w:sz w:val="18"/>
          <w:szCs w:val="18"/>
        </w:rPr>
        <w:t>:0 и начисляется 2 очка;</w:t>
      </w:r>
    </w:p>
    <w:p w:rsidR="00EF3813" w:rsidRPr="00EF3813" w:rsidRDefault="005D76BD" w:rsidP="00EF3813">
      <w:pPr>
        <w:shd w:val="clear" w:color="auto" w:fill="FFFFFF"/>
        <w:spacing w:before="120" w:after="100" w:line="240" w:lineRule="auto"/>
        <w:ind w:left="1701" w:hanging="567"/>
        <w:jc w:val="both"/>
        <w:rPr>
          <w:rFonts w:ascii="Tahoma" w:hAnsi="Tahoma" w:cs="Tahoma"/>
          <w:color w:val="605938"/>
          <w:sz w:val="18"/>
          <w:szCs w:val="18"/>
        </w:rPr>
      </w:pPr>
      <w:r>
        <w:rPr>
          <w:rFonts w:ascii="Tahoma" w:hAnsi="Tahoma" w:cs="Tahoma"/>
          <w:color w:val="605938"/>
          <w:sz w:val="18"/>
          <w:szCs w:val="18"/>
          <w:lang w:val="ru-RU"/>
        </w:rPr>
        <w:t>76</w:t>
      </w:r>
      <w:r w:rsidR="00EF3813" w:rsidRPr="00EF3813">
        <w:rPr>
          <w:rFonts w:ascii="Tahoma" w:hAnsi="Tahoma" w:cs="Tahoma"/>
          <w:color w:val="605938"/>
          <w:sz w:val="18"/>
          <w:szCs w:val="18"/>
        </w:rPr>
        <w:t>.3.   В случаях, когда отдельный матч Чемпионата не состоялся по вине одной из команд участниц, то этой команде засчитывается тех</w:t>
      </w:r>
      <w:r w:rsidR="00683C75">
        <w:rPr>
          <w:rFonts w:ascii="Tahoma" w:hAnsi="Tahoma" w:cs="Tahoma"/>
          <w:color w:val="605938"/>
          <w:sz w:val="18"/>
          <w:szCs w:val="18"/>
        </w:rPr>
        <w:t>ническое поражение со счетом 0:3</w:t>
      </w:r>
      <w:r w:rsidR="00EF3813" w:rsidRPr="00EF3813">
        <w:rPr>
          <w:rFonts w:ascii="Tahoma" w:hAnsi="Tahoma" w:cs="Tahoma"/>
          <w:color w:val="605938"/>
          <w:sz w:val="18"/>
          <w:szCs w:val="18"/>
        </w:rPr>
        <w:t>. В этом случае команде – сопернику засчитываетс</w:t>
      </w:r>
      <w:r w:rsidR="00683C75">
        <w:rPr>
          <w:rFonts w:ascii="Tahoma" w:hAnsi="Tahoma" w:cs="Tahoma"/>
          <w:color w:val="605938"/>
          <w:sz w:val="18"/>
          <w:szCs w:val="18"/>
        </w:rPr>
        <w:t>я техническая победа со счетом 3</w:t>
      </w:r>
      <w:r w:rsidR="00EF3813" w:rsidRPr="00EF3813">
        <w:rPr>
          <w:rFonts w:ascii="Tahoma" w:hAnsi="Tahoma" w:cs="Tahoma"/>
          <w:color w:val="605938"/>
          <w:sz w:val="18"/>
          <w:szCs w:val="18"/>
        </w:rPr>
        <w:t>:0 и начисляется 2 очка;</w:t>
      </w:r>
    </w:p>
    <w:p w:rsidR="00EF3813" w:rsidRPr="00EF3813" w:rsidRDefault="005D76BD" w:rsidP="00EF3813">
      <w:pPr>
        <w:shd w:val="clear" w:color="auto" w:fill="FFFFFF"/>
        <w:spacing w:before="120" w:after="100" w:line="240" w:lineRule="auto"/>
        <w:ind w:firstLine="709"/>
        <w:jc w:val="both"/>
        <w:rPr>
          <w:rFonts w:ascii="Tahoma" w:hAnsi="Tahoma" w:cs="Tahoma"/>
          <w:color w:val="605938"/>
          <w:sz w:val="18"/>
          <w:szCs w:val="18"/>
        </w:rPr>
      </w:pPr>
      <w:r>
        <w:rPr>
          <w:rFonts w:ascii="Tahoma" w:hAnsi="Tahoma" w:cs="Tahoma"/>
          <w:color w:val="605938"/>
          <w:sz w:val="18"/>
          <w:szCs w:val="18"/>
          <w:lang w:val="ru-RU"/>
        </w:rPr>
        <w:t>77</w:t>
      </w:r>
      <w:r w:rsidR="00EF3813" w:rsidRPr="00EF3813">
        <w:rPr>
          <w:rFonts w:ascii="Tahoma" w:hAnsi="Tahoma" w:cs="Tahoma"/>
          <w:color w:val="605938"/>
          <w:sz w:val="18"/>
          <w:szCs w:val="18"/>
        </w:rPr>
        <w:t>.     Официальные таблицы результатов Регулярного Чемпионата публикуются на сайте Лиги сразу по окончании матча.</w:t>
      </w:r>
    </w:p>
    <w:p w:rsidR="00EF3813" w:rsidRPr="00EF3813" w:rsidRDefault="005D76BD" w:rsidP="00EF3813">
      <w:pPr>
        <w:shd w:val="clear" w:color="auto" w:fill="FFFFFF"/>
        <w:spacing w:before="120" w:after="100" w:line="240" w:lineRule="auto"/>
        <w:ind w:firstLine="709"/>
        <w:jc w:val="both"/>
        <w:rPr>
          <w:rFonts w:ascii="Tahoma" w:hAnsi="Tahoma" w:cs="Tahoma"/>
          <w:color w:val="605938"/>
          <w:sz w:val="18"/>
          <w:szCs w:val="18"/>
        </w:rPr>
      </w:pPr>
      <w:r>
        <w:rPr>
          <w:rFonts w:ascii="Tahoma" w:hAnsi="Tahoma" w:cs="Tahoma"/>
          <w:color w:val="605938"/>
          <w:sz w:val="18"/>
          <w:szCs w:val="18"/>
          <w:lang w:val="ru-RU"/>
        </w:rPr>
        <w:lastRenderedPageBreak/>
        <w:t>78</w:t>
      </w:r>
      <w:r w:rsidR="00EF3813" w:rsidRPr="00EF3813">
        <w:rPr>
          <w:rFonts w:ascii="Tahoma" w:hAnsi="Tahoma" w:cs="Tahoma"/>
          <w:color w:val="605938"/>
          <w:sz w:val="18"/>
          <w:szCs w:val="18"/>
        </w:rPr>
        <w:t>.     Окончательные результаты Регулярного Чемпионата   определяются сразу после окончания Регулярного Чемпионата. Официальные результаты Регулярного Чемпионата публикуются в виде официальной таблицы на сайте Лиги.</w:t>
      </w:r>
    </w:p>
    <w:p w:rsidR="00EF3813" w:rsidRPr="00EF3813" w:rsidRDefault="00EF3813" w:rsidP="00EF3813">
      <w:pPr>
        <w:shd w:val="clear" w:color="auto" w:fill="FFFFFF"/>
        <w:spacing w:before="225" w:after="150" w:line="240" w:lineRule="auto"/>
        <w:outlineLvl w:val="1"/>
        <w:rPr>
          <w:rFonts w:ascii="Tahoma" w:hAnsi="Tahoma" w:cs="Tahoma"/>
          <w:b/>
          <w:bCs/>
          <w:color w:val="D33C0B"/>
          <w:sz w:val="29"/>
          <w:szCs w:val="29"/>
        </w:rPr>
      </w:pPr>
      <w:bookmarkStart w:id="46" w:name="_Toc309728069"/>
      <w:r w:rsidRPr="00EF3813">
        <w:rPr>
          <w:rFonts w:ascii="Tahoma" w:hAnsi="Tahoma" w:cs="Tahoma"/>
          <w:b/>
          <w:bCs/>
          <w:color w:val="527DA8"/>
          <w:sz w:val="29"/>
          <w:szCs w:val="29"/>
        </w:rPr>
        <w:t>ГЛАВА 17. НАГРАЖДЕНИЕ</w:t>
      </w:r>
      <w:bookmarkEnd w:id="46"/>
    </w:p>
    <w:p w:rsidR="00EF3813" w:rsidRDefault="00EF3813"/>
    <w:sectPr w:rsidR="00EF3813">
      <w:pgSz w:w="12240" w:h="15840"/>
      <w:pgMar w:top="850" w:right="850" w:bottom="850" w:left="1417" w:header="708" w:footer="708"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proofState w:grammar="clean"/>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813"/>
    <w:rsid w:val="000003AC"/>
    <w:rsid w:val="00162B24"/>
    <w:rsid w:val="00196E36"/>
    <w:rsid w:val="001A3765"/>
    <w:rsid w:val="002058A3"/>
    <w:rsid w:val="002B03D8"/>
    <w:rsid w:val="0046612E"/>
    <w:rsid w:val="004C72D2"/>
    <w:rsid w:val="00597851"/>
    <w:rsid w:val="005D76BD"/>
    <w:rsid w:val="00683C75"/>
    <w:rsid w:val="006E6171"/>
    <w:rsid w:val="007E5614"/>
    <w:rsid w:val="007F0D19"/>
    <w:rsid w:val="007F516B"/>
    <w:rsid w:val="008D136E"/>
    <w:rsid w:val="00A16AEA"/>
    <w:rsid w:val="00C45B89"/>
    <w:rsid w:val="00CD28AE"/>
    <w:rsid w:val="00CF3703"/>
    <w:rsid w:val="00D06685"/>
    <w:rsid w:val="00D178E8"/>
    <w:rsid w:val="00D26282"/>
    <w:rsid w:val="00D476EE"/>
    <w:rsid w:val="00D65849"/>
    <w:rsid w:val="00E54B32"/>
    <w:rsid w:val="00E617D9"/>
    <w:rsid w:val="00E7414B"/>
    <w:rsid w:val="00EF3813"/>
    <w:rsid w:val="00F7306A"/>
    <w:rsid w:val="00F80B97"/>
    <w:rsid w:val="00FA3ECA"/>
    <w:rsid w:val="00FD6F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80CE4A5-6FD5-4AF5-BF6B-5101E3ABD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uk-UA" w:eastAsia="uk-UA"/>
    </w:rPr>
  </w:style>
  <w:style w:type="paragraph" w:styleId="1">
    <w:name w:val="heading 1"/>
    <w:basedOn w:val="a"/>
    <w:link w:val="10"/>
    <w:uiPriority w:val="99"/>
    <w:qFormat/>
    <w:rsid w:val="00EF3813"/>
    <w:pPr>
      <w:spacing w:before="100" w:beforeAutospacing="1" w:after="100" w:afterAutospacing="1" w:line="240" w:lineRule="auto"/>
      <w:outlineLvl w:val="0"/>
    </w:pPr>
    <w:rPr>
      <w:b/>
      <w:bCs/>
      <w:kern w:val="36"/>
      <w:sz w:val="48"/>
      <w:szCs w:val="48"/>
    </w:rPr>
  </w:style>
  <w:style w:type="paragraph" w:styleId="2">
    <w:name w:val="heading 2"/>
    <w:basedOn w:val="a"/>
    <w:link w:val="20"/>
    <w:uiPriority w:val="99"/>
    <w:qFormat/>
    <w:rsid w:val="00EF3813"/>
    <w:pPr>
      <w:spacing w:before="100" w:beforeAutospacing="1" w:after="100" w:afterAutospacing="1" w:line="240" w:lineRule="auto"/>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F3813"/>
    <w:rPr>
      <w:rFonts w:ascii="Times New Roman" w:hAnsi="Times New Roman" w:cs="Times New Roman"/>
      <w:b/>
      <w:bCs/>
      <w:kern w:val="36"/>
      <w:sz w:val="48"/>
      <w:szCs w:val="48"/>
    </w:rPr>
  </w:style>
  <w:style w:type="character" w:customStyle="1" w:styleId="20">
    <w:name w:val="Заголовок 2 Знак"/>
    <w:basedOn w:val="a0"/>
    <w:link w:val="2"/>
    <w:uiPriority w:val="99"/>
    <w:locked/>
    <w:rsid w:val="00EF3813"/>
    <w:rPr>
      <w:rFonts w:ascii="Times New Roman" w:hAnsi="Times New Roman" w:cs="Times New Roman"/>
      <w:b/>
      <w:bCs/>
      <w:sz w:val="36"/>
      <w:szCs w:val="36"/>
    </w:rPr>
  </w:style>
  <w:style w:type="character" w:styleId="a3">
    <w:name w:val="Strong"/>
    <w:basedOn w:val="a0"/>
    <w:uiPriority w:val="99"/>
    <w:qFormat/>
    <w:rsid w:val="00EF3813"/>
    <w:rPr>
      <w:rFonts w:cs="Times New Roman"/>
      <w:b/>
      <w:bCs/>
    </w:rPr>
  </w:style>
  <w:style w:type="character" w:customStyle="1" w:styleId="apple-converted-space">
    <w:name w:val="apple-converted-space"/>
    <w:uiPriority w:val="99"/>
    <w:rsid w:val="00EF3813"/>
  </w:style>
  <w:style w:type="character" w:styleId="a4">
    <w:name w:val="Hyperlink"/>
    <w:basedOn w:val="a0"/>
    <w:uiPriority w:val="99"/>
    <w:semiHidden/>
    <w:rsid w:val="00EF3813"/>
    <w:rPr>
      <w:rFonts w:cs="Times New Roman"/>
      <w:color w:val="0000FF"/>
      <w:u w:val="single"/>
    </w:rPr>
  </w:style>
  <w:style w:type="character" w:styleId="a5">
    <w:name w:val="FollowedHyperlink"/>
    <w:basedOn w:val="a0"/>
    <w:uiPriority w:val="99"/>
    <w:semiHidden/>
    <w:rsid w:val="00EF3813"/>
    <w:rPr>
      <w:rFonts w:cs="Times New Roman"/>
      <w:color w:val="800080"/>
      <w:u w:val="single"/>
    </w:rPr>
  </w:style>
  <w:style w:type="character" w:customStyle="1" w:styleId="viewinfo">
    <w:name w:val="viewinfo"/>
    <w:uiPriority w:val="99"/>
    <w:rsid w:val="00EF38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8749453">
      <w:marLeft w:val="0"/>
      <w:marRight w:val="0"/>
      <w:marTop w:val="0"/>
      <w:marBottom w:val="0"/>
      <w:divBdr>
        <w:top w:val="none" w:sz="0" w:space="0" w:color="auto"/>
        <w:left w:val="none" w:sz="0" w:space="0" w:color="auto"/>
        <w:bottom w:val="none" w:sz="0" w:space="0" w:color="auto"/>
        <w:right w:val="none" w:sz="0" w:space="0" w:color="auto"/>
      </w:divBdr>
    </w:div>
    <w:div w:id="798567813">
      <w:bodyDiv w:val="1"/>
      <w:marLeft w:val="0"/>
      <w:marRight w:val="0"/>
      <w:marTop w:val="0"/>
      <w:marBottom w:val="0"/>
      <w:divBdr>
        <w:top w:val="none" w:sz="0" w:space="0" w:color="auto"/>
        <w:left w:val="none" w:sz="0" w:space="0" w:color="auto"/>
        <w:bottom w:val="none" w:sz="0" w:space="0" w:color="auto"/>
        <w:right w:val="none" w:sz="0" w:space="0" w:color="auto"/>
      </w:divBdr>
      <w:divsChild>
        <w:div w:id="46782274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11009928">
              <w:marLeft w:val="0"/>
              <w:marRight w:val="0"/>
              <w:marTop w:val="0"/>
              <w:marBottom w:val="0"/>
              <w:divBdr>
                <w:top w:val="none" w:sz="0" w:space="0" w:color="auto"/>
                <w:left w:val="none" w:sz="0" w:space="0" w:color="auto"/>
                <w:bottom w:val="none" w:sz="0" w:space="0" w:color="auto"/>
                <w:right w:val="none" w:sz="0" w:space="0" w:color="auto"/>
              </w:divBdr>
            </w:div>
          </w:divsChild>
        </w:div>
        <w:div w:id="141466692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89086324">
              <w:marLeft w:val="0"/>
              <w:marRight w:val="0"/>
              <w:marTop w:val="0"/>
              <w:marBottom w:val="0"/>
              <w:divBdr>
                <w:top w:val="none" w:sz="0" w:space="0" w:color="auto"/>
                <w:left w:val="none" w:sz="0" w:space="0" w:color="auto"/>
                <w:bottom w:val="none" w:sz="0" w:space="0" w:color="auto"/>
                <w:right w:val="none" w:sz="0" w:space="0" w:color="auto"/>
              </w:divBdr>
            </w:div>
            <w:div w:id="705906766">
              <w:marLeft w:val="0"/>
              <w:marRight w:val="0"/>
              <w:marTop w:val="0"/>
              <w:marBottom w:val="0"/>
              <w:divBdr>
                <w:top w:val="none" w:sz="0" w:space="0" w:color="auto"/>
                <w:left w:val="none" w:sz="0" w:space="0" w:color="auto"/>
                <w:bottom w:val="none" w:sz="0" w:space="0" w:color="auto"/>
                <w:right w:val="none" w:sz="0" w:space="0" w:color="auto"/>
              </w:divBdr>
            </w:div>
            <w:div w:id="103770338">
              <w:marLeft w:val="0"/>
              <w:marRight w:val="0"/>
              <w:marTop w:val="0"/>
              <w:marBottom w:val="0"/>
              <w:divBdr>
                <w:top w:val="none" w:sz="0" w:space="0" w:color="auto"/>
                <w:left w:val="none" w:sz="0" w:space="0" w:color="auto"/>
                <w:bottom w:val="none" w:sz="0" w:space="0" w:color="auto"/>
                <w:right w:val="none" w:sz="0" w:space="0" w:color="auto"/>
              </w:divBdr>
            </w:div>
            <w:div w:id="1295409318">
              <w:marLeft w:val="0"/>
              <w:marRight w:val="0"/>
              <w:marTop w:val="0"/>
              <w:marBottom w:val="0"/>
              <w:divBdr>
                <w:top w:val="none" w:sz="0" w:space="0" w:color="auto"/>
                <w:left w:val="none" w:sz="0" w:space="0" w:color="auto"/>
                <w:bottom w:val="none" w:sz="0" w:space="0" w:color="auto"/>
                <w:right w:val="none" w:sz="0" w:space="0" w:color="auto"/>
              </w:divBdr>
            </w:div>
            <w:div w:id="1504779576">
              <w:marLeft w:val="0"/>
              <w:marRight w:val="0"/>
              <w:marTop w:val="0"/>
              <w:marBottom w:val="0"/>
              <w:divBdr>
                <w:top w:val="none" w:sz="0" w:space="0" w:color="auto"/>
                <w:left w:val="none" w:sz="0" w:space="0" w:color="auto"/>
                <w:bottom w:val="none" w:sz="0" w:space="0" w:color="auto"/>
                <w:right w:val="none" w:sz="0" w:space="0" w:color="auto"/>
              </w:divBdr>
            </w:div>
            <w:div w:id="2135900069">
              <w:marLeft w:val="0"/>
              <w:marRight w:val="0"/>
              <w:marTop w:val="0"/>
              <w:marBottom w:val="0"/>
              <w:divBdr>
                <w:top w:val="none" w:sz="0" w:space="0" w:color="auto"/>
                <w:left w:val="none" w:sz="0" w:space="0" w:color="auto"/>
                <w:bottom w:val="none" w:sz="0" w:space="0" w:color="auto"/>
                <w:right w:val="none" w:sz="0" w:space="0" w:color="auto"/>
              </w:divBdr>
            </w:div>
            <w:div w:id="761217358">
              <w:marLeft w:val="0"/>
              <w:marRight w:val="0"/>
              <w:marTop w:val="0"/>
              <w:marBottom w:val="0"/>
              <w:divBdr>
                <w:top w:val="none" w:sz="0" w:space="0" w:color="auto"/>
                <w:left w:val="none" w:sz="0" w:space="0" w:color="auto"/>
                <w:bottom w:val="none" w:sz="0" w:space="0" w:color="auto"/>
                <w:right w:val="none" w:sz="0" w:space="0" w:color="auto"/>
              </w:divBdr>
            </w:div>
            <w:div w:id="1648894362">
              <w:marLeft w:val="0"/>
              <w:marRight w:val="0"/>
              <w:marTop w:val="0"/>
              <w:marBottom w:val="0"/>
              <w:divBdr>
                <w:top w:val="none" w:sz="0" w:space="0" w:color="auto"/>
                <w:left w:val="none" w:sz="0" w:space="0" w:color="auto"/>
                <w:bottom w:val="none" w:sz="0" w:space="0" w:color="auto"/>
                <w:right w:val="none" w:sz="0" w:space="0" w:color="auto"/>
              </w:divBdr>
            </w:div>
            <w:div w:id="446043703">
              <w:marLeft w:val="0"/>
              <w:marRight w:val="0"/>
              <w:marTop w:val="0"/>
              <w:marBottom w:val="0"/>
              <w:divBdr>
                <w:top w:val="none" w:sz="0" w:space="0" w:color="auto"/>
                <w:left w:val="none" w:sz="0" w:space="0" w:color="auto"/>
                <w:bottom w:val="none" w:sz="0" w:space="0" w:color="auto"/>
                <w:right w:val="none" w:sz="0" w:space="0" w:color="auto"/>
              </w:divBdr>
            </w:div>
            <w:div w:id="954217628">
              <w:marLeft w:val="0"/>
              <w:marRight w:val="0"/>
              <w:marTop w:val="0"/>
              <w:marBottom w:val="0"/>
              <w:divBdr>
                <w:top w:val="none" w:sz="0" w:space="0" w:color="auto"/>
                <w:left w:val="none" w:sz="0" w:space="0" w:color="auto"/>
                <w:bottom w:val="none" w:sz="0" w:space="0" w:color="auto"/>
                <w:right w:val="none" w:sz="0" w:space="0" w:color="auto"/>
              </w:divBdr>
            </w:div>
            <w:div w:id="1849714897">
              <w:marLeft w:val="0"/>
              <w:marRight w:val="0"/>
              <w:marTop w:val="0"/>
              <w:marBottom w:val="0"/>
              <w:divBdr>
                <w:top w:val="none" w:sz="0" w:space="0" w:color="auto"/>
                <w:left w:val="none" w:sz="0" w:space="0" w:color="auto"/>
                <w:bottom w:val="none" w:sz="0" w:space="0" w:color="auto"/>
                <w:right w:val="none" w:sz="0" w:space="0" w:color="auto"/>
              </w:divBdr>
            </w:div>
            <w:div w:id="1360861079">
              <w:marLeft w:val="0"/>
              <w:marRight w:val="0"/>
              <w:marTop w:val="0"/>
              <w:marBottom w:val="0"/>
              <w:divBdr>
                <w:top w:val="none" w:sz="0" w:space="0" w:color="auto"/>
                <w:left w:val="none" w:sz="0" w:space="0" w:color="auto"/>
                <w:bottom w:val="none" w:sz="0" w:space="0" w:color="auto"/>
                <w:right w:val="none" w:sz="0" w:space="0" w:color="auto"/>
              </w:divBdr>
            </w:div>
            <w:div w:id="2077389055">
              <w:marLeft w:val="0"/>
              <w:marRight w:val="0"/>
              <w:marTop w:val="0"/>
              <w:marBottom w:val="0"/>
              <w:divBdr>
                <w:top w:val="none" w:sz="0" w:space="0" w:color="auto"/>
                <w:left w:val="none" w:sz="0" w:space="0" w:color="auto"/>
                <w:bottom w:val="none" w:sz="0" w:space="0" w:color="auto"/>
                <w:right w:val="none" w:sz="0" w:space="0" w:color="auto"/>
              </w:divBdr>
            </w:div>
            <w:div w:id="552931449">
              <w:marLeft w:val="0"/>
              <w:marRight w:val="0"/>
              <w:marTop w:val="0"/>
              <w:marBottom w:val="0"/>
              <w:divBdr>
                <w:top w:val="none" w:sz="0" w:space="0" w:color="auto"/>
                <w:left w:val="none" w:sz="0" w:space="0" w:color="auto"/>
                <w:bottom w:val="none" w:sz="0" w:space="0" w:color="auto"/>
                <w:right w:val="none" w:sz="0" w:space="0" w:color="auto"/>
              </w:divBdr>
            </w:div>
            <w:div w:id="2141800110">
              <w:marLeft w:val="0"/>
              <w:marRight w:val="0"/>
              <w:marTop w:val="0"/>
              <w:marBottom w:val="0"/>
              <w:divBdr>
                <w:top w:val="none" w:sz="0" w:space="0" w:color="auto"/>
                <w:left w:val="none" w:sz="0" w:space="0" w:color="auto"/>
                <w:bottom w:val="none" w:sz="0" w:space="0" w:color="auto"/>
                <w:right w:val="none" w:sz="0" w:space="0" w:color="auto"/>
              </w:divBdr>
            </w:div>
            <w:div w:id="518396512">
              <w:marLeft w:val="0"/>
              <w:marRight w:val="0"/>
              <w:marTop w:val="0"/>
              <w:marBottom w:val="0"/>
              <w:divBdr>
                <w:top w:val="none" w:sz="0" w:space="0" w:color="auto"/>
                <w:left w:val="none" w:sz="0" w:space="0" w:color="auto"/>
                <w:bottom w:val="none" w:sz="0" w:space="0" w:color="auto"/>
                <w:right w:val="none" w:sz="0" w:space="0" w:color="auto"/>
              </w:divBdr>
            </w:div>
            <w:div w:id="1746950458">
              <w:marLeft w:val="0"/>
              <w:marRight w:val="0"/>
              <w:marTop w:val="0"/>
              <w:marBottom w:val="0"/>
              <w:divBdr>
                <w:top w:val="none" w:sz="0" w:space="0" w:color="auto"/>
                <w:left w:val="none" w:sz="0" w:space="0" w:color="auto"/>
                <w:bottom w:val="none" w:sz="0" w:space="0" w:color="auto"/>
                <w:right w:val="none" w:sz="0" w:space="0" w:color="auto"/>
              </w:divBdr>
            </w:div>
            <w:div w:id="562832445">
              <w:marLeft w:val="0"/>
              <w:marRight w:val="0"/>
              <w:marTop w:val="0"/>
              <w:marBottom w:val="0"/>
              <w:divBdr>
                <w:top w:val="none" w:sz="0" w:space="0" w:color="auto"/>
                <w:left w:val="none" w:sz="0" w:space="0" w:color="auto"/>
                <w:bottom w:val="none" w:sz="0" w:space="0" w:color="auto"/>
                <w:right w:val="none" w:sz="0" w:space="0" w:color="auto"/>
              </w:divBdr>
            </w:div>
            <w:div w:id="1363704536">
              <w:marLeft w:val="0"/>
              <w:marRight w:val="0"/>
              <w:marTop w:val="0"/>
              <w:marBottom w:val="0"/>
              <w:divBdr>
                <w:top w:val="none" w:sz="0" w:space="0" w:color="auto"/>
                <w:left w:val="none" w:sz="0" w:space="0" w:color="auto"/>
                <w:bottom w:val="none" w:sz="0" w:space="0" w:color="auto"/>
                <w:right w:val="none" w:sz="0" w:space="0" w:color="auto"/>
              </w:divBdr>
            </w:div>
            <w:div w:id="154128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5096</Words>
  <Characters>29051</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ТЕРМИНЫ, определения и сокращения</vt:lpstr>
    </vt:vector>
  </TitlesOfParts>
  <Company>LyohaPC</Company>
  <LinksUpToDate>false</LinksUpToDate>
  <CharactersWithSpaces>34079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ТЕРМИНЫ, определения и сокращения</dc:title>
  <dc:subject/>
  <dc:creator>сергей</dc:creator>
  <cp:keywords/>
  <dc:description/>
  <cp:lastModifiedBy>User</cp:lastModifiedBy>
  <cp:revision>2</cp:revision>
  <dcterms:created xsi:type="dcterms:W3CDTF">2017-08-10T07:33:00Z</dcterms:created>
  <dcterms:modified xsi:type="dcterms:W3CDTF">2017-08-10T07:33:00Z</dcterms:modified>
</cp:coreProperties>
</file>